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00CA" w14:textId="19DEE4CF" w:rsidR="00E15768" w:rsidRPr="002905B4" w:rsidRDefault="00E15768" w:rsidP="00E15768">
      <w:pPr>
        <w:spacing w:before="100" w:beforeAutospacing="1"/>
        <w:rPr>
          <w:rFonts w:ascii="ＭＳ 明朝" w:hAnsi="ＭＳ 明朝"/>
          <w:szCs w:val="21"/>
        </w:rPr>
      </w:pPr>
      <w:r w:rsidRPr="002905B4">
        <w:rPr>
          <w:rFonts w:ascii="ＭＳ 明朝" w:hAnsi="ＭＳ 明朝" w:hint="eastAsia"/>
          <w:szCs w:val="21"/>
        </w:rPr>
        <w:t>様式第</w:t>
      </w:r>
      <w:r>
        <w:rPr>
          <w:rFonts w:ascii="ＭＳ 明朝" w:hAnsi="ＭＳ 明朝" w:hint="eastAsia"/>
          <w:szCs w:val="21"/>
        </w:rPr>
        <w:t>５－</w:t>
      </w:r>
      <w:r w:rsidR="00FB75EA">
        <w:rPr>
          <w:rFonts w:ascii="ＭＳ 明朝" w:hAnsi="ＭＳ 明朝" w:hint="eastAsia"/>
          <w:szCs w:val="21"/>
        </w:rPr>
        <w:t>２</w:t>
      </w:r>
      <w:r w:rsidRPr="002905B4">
        <w:rPr>
          <w:rFonts w:ascii="ＭＳ 明朝" w:hAnsi="ＭＳ 明朝" w:hint="eastAsia"/>
          <w:szCs w:val="21"/>
        </w:rPr>
        <w:t>号（第</w:t>
      </w:r>
      <w:r w:rsidR="00140A4D">
        <w:rPr>
          <w:rFonts w:ascii="ＭＳ 明朝" w:hAnsi="ＭＳ 明朝" w:hint="eastAsia"/>
          <w:szCs w:val="21"/>
        </w:rPr>
        <w:t>６</w:t>
      </w:r>
      <w:r w:rsidRPr="002905B4">
        <w:rPr>
          <w:rFonts w:ascii="ＭＳ 明朝" w:hAnsi="ＭＳ 明朝" w:hint="eastAsia"/>
          <w:szCs w:val="21"/>
        </w:rPr>
        <w:t>条関係）</w:t>
      </w:r>
    </w:p>
    <w:p w14:paraId="3F621D20" w14:textId="77777777" w:rsidR="00E15768" w:rsidRDefault="00E15768" w:rsidP="00E15768">
      <w:pPr>
        <w:spacing w:before="100" w:beforeAutospacing="1"/>
        <w:jc w:val="center"/>
        <w:rPr>
          <w:rFonts w:ascii="ＭＳ 明朝" w:hAnsi="ＭＳ 明朝"/>
          <w:sz w:val="24"/>
          <w:szCs w:val="24"/>
        </w:rPr>
      </w:pPr>
      <w:bookmarkStart w:id="0" w:name="_Hlk202550104"/>
      <w:r w:rsidRPr="002905B4">
        <w:rPr>
          <w:rFonts w:ascii="ＭＳ 明朝" w:hAnsi="ＭＳ 明朝" w:hint="eastAsia"/>
          <w:sz w:val="24"/>
          <w:szCs w:val="24"/>
        </w:rPr>
        <w:t>補助要件チェックシート</w:t>
      </w:r>
    </w:p>
    <w:p w14:paraId="32042300" w14:textId="77777777" w:rsidR="00E15768" w:rsidRPr="001858F1" w:rsidRDefault="00E15768" w:rsidP="00E15768">
      <w:pPr>
        <w:jc w:val="center"/>
        <w:rPr>
          <w:szCs w:val="21"/>
        </w:rPr>
      </w:pPr>
      <w:r>
        <w:rPr>
          <w:rFonts w:hint="eastAsia"/>
          <w:szCs w:val="21"/>
        </w:rPr>
        <w:t>（太陽光発電設備・ソーラーカーポート）</w:t>
      </w:r>
    </w:p>
    <w:bookmarkEnd w:id="0"/>
    <w:p w14:paraId="63BF90B0" w14:textId="77777777" w:rsidR="00E15768" w:rsidRPr="002905B4" w:rsidRDefault="00E15768" w:rsidP="00E15768">
      <w:pPr>
        <w:spacing w:before="100" w:beforeAutospacing="1"/>
        <w:rPr>
          <w:rFonts w:ascii="ＭＳ 明朝" w:hAnsi="ＭＳ 明朝"/>
          <w:szCs w:val="21"/>
        </w:rPr>
      </w:pPr>
      <w:r w:rsidRPr="002905B4">
        <w:rPr>
          <w:rFonts w:ascii="ＭＳ 明朝" w:hAnsi="ＭＳ 明朝"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p>
    <w:p w14:paraId="471E9A09" w14:textId="77777777" w:rsidR="00E15768" w:rsidRPr="002905B4" w:rsidRDefault="00E15768" w:rsidP="00E15768">
      <w:pPr>
        <w:spacing w:before="100" w:beforeAutospacing="1"/>
        <w:rPr>
          <w:rFonts w:ascii="ＭＳ 明朝" w:hAnsi="ＭＳ 明朝"/>
          <w:szCs w:val="21"/>
        </w:rPr>
      </w:pPr>
      <w:r w:rsidRPr="002905B4">
        <w:rPr>
          <w:rFonts w:ascii="ＭＳ 明朝" w:hAnsi="ＭＳ 明朝" w:hint="eastAsia"/>
          <w:szCs w:val="21"/>
          <w:u w:val="single"/>
        </w:rPr>
        <w:t xml:space="preserve">補助申請者名　　　　　　　　　　　　　　　</w:t>
      </w:r>
      <w:r w:rsidRPr="002905B4">
        <w:rPr>
          <w:rFonts w:ascii="ＭＳ 明朝" w:hAnsi="ＭＳ 明朝"/>
          <w:szCs w:val="21"/>
          <w:u w:val="single"/>
        </w:rPr>
        <w:br/>
      </w:r>
    </w:p>
    <w:tbl>
      <w:tblPr>
        <w:tblStyle w:val="ab"/>
        <w:tblW w:w="10201" w:type="dxa"/>
        <w:tblLook w:val="04A0" w:firstRow="1" w:lastRow="0" w:firstColumn="1" w:lastColumn="0" w:noHBand="0" w:noVBand="1"/>
      </w:tblPr>
      <w:tblGrid>
        <w:gridCol w:w="2122"/>
        <w:gridCol w:w="629"/>
        <w:gridCol w:w="6316"/>
        <w:gridCol w:w="1134"/>
      </w:tblGrid>
      <w:tr w:rsidR="00E15768" w:rsidRPr="002905B4" w14:paraId="5C6E29FA" w14:textId="77777777" w:rsidTr="00942DD5">
        <w:tc>
          <w:tcPr>
            <w:tcW w:w="2122" w:type="dxa"/>
          </w:tcPr>
          <w:p w14:paraId="7C082CE6"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項目</w:t>
            </w:r>
          </w:p>
        </w:tc>
        <w:tc>
          <w:tcPr>
            <w:tcW w:w="6945" w:type="dxa"/>
            <w:gridSpan w:val="2"/>
          </w:tcPr>
          <w:p w14:paraId="60AF6764"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確認内容</w:t>
            </w:r>
          </w:p>
        </w:tc>
        <w:tc>
          <w:tcPr>
            <w:tcW w:w="1134" w:type="dxa"/>
          </w:tcPr>
          <w:p w14:paraId="441E60A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チェック欄</w:t>
            </w:r>
          </w:p>
        </w:tc>
      </w:tr>
      <w:tr w:rsidR="00E15768" w:rsidRPr="002905B4" w14:paraId="7152AE99" w14:textId="77777777" w:rsidTr="00942DD5">
        <w:tc>
          <w:tcPr>
            <w:tcW w:w="10201" w:type="dxa"/>
            <w:gridSpan w:val="4"/>
          </w:tcPr>
          <w:p w14:paraId="094D30B8" w14:textId="77777777" w:rsidR="00E15768" w:rsidRPr="002905B4" w:rsidRDefault="00E15768" w:rsidP="004702BC">
            <w:pPr>
              <w:spacing w:before="100" w:beforeAutospacing="1"/>
              <w:jc w:val="left"/>
              <w:rPr>
                <w:rFonts w:ascii="ＭＳ 明朝" w:hAnsi="ＭＳ 明朝"/>
                <w:szCs w:val="21"/>
              </w:rPr>
            </w:pPr>
            <w:r w:rsidRPr="002905B4">
              <w:rPr>
                <w:rFonts w:ascii="ＭＳ 明朝" w:hAnsi="ＭＳ 明朝" w:hint="eastAsia"/>
                <w:szCs w:val="21"/>
              </w:rPr>
              <w:t>（申請事業者要件）</w:t>
            </w:r>
          </w:p>
        </w:tc>
      </w:tr>
      <w:tr w:rsidR="00E15768" w:rsidRPr="002905B4" w14:paraId="5305E887" w14:textId="77777777" w:rsidTr="00942DD5">
        <w:tc>
          <w:tcPr>
            <w:tcW w:w="2122" w:type="dxa"/>
          </w:tcPr>
          <w:p w14:paraId="0C0126C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6945" w:type="dxa"/>
            <w:gridSpan w:val="2"/>
          </w:tcPr>
          <w:p w14:paraId="2339A298"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市税の滞納がないこと。</w:t>
            </w:r>
          </w:p>
        </w:tc>
        <w:tc>
          <w:tcPr>
            <w:tcW w:w="1134" w:type="dxa"/>
            <w:vAlign w:val="center"/>
          </w:tcPr>
          <w:p w14:paraId="751F762F"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7E67392D" w14:textId="77777777" w:rsidTr="00942DD5">
        <w:tc>
          <w:tcPr>
            <w:tcW w:w="2122" w:type="dxa"/>
          </w:tcPr>
          <w:p w14:paraId="24B65BD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6945" w:type="dxa"/>
            <w:gridSpan w:val="2"/>
          </w:tcPr>
          <w:p w14:paraId="02EDDD97" w14:textId="75A89E14"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暴力団または暴力団員等と関わりがないこと。（詳細は</w:t>
            </w:r>
            <w:r>
              <w:rPr>
                <w:rFonts w:ascii="ＭＳ 明朝" w:hAnsi="ＭＳ 明朝" w:hint="eastAsia"/>
                <w:szCs w:val="21"/>
              </w:rPr>
              <w:t>交付要綱</w:t>
            </w:r>
            <w:r w:rsidRPr="002905B4">
              <w:rPr>
                <w:rFonts w:ascii="ＭＳ 明朝" w:hAnsi="ＭＳ 明朝" w:hint="eastAsia"/>
                <w:szCs w:val="21"/>
              </w:rPr>
              <w:t>第</w:t>
            </w:r>
            <w:r w:rsidR="00E1359A">
              <w:rPr>
                <w:rFonts w:ascii="ＭＳ 明朝" w:hAnsi="ＭＳ 明朝" w:hint="eastAsia"/>
                <w:szCs w:val="21"/>
              </w:rPr>
              <w:t>３</w:t>
            </w:r>
            <w:r w:rsidRPr="002905B4">
              <w:rPr>
                <w:rFonts w:ascii="ＭＳ 明朝" w:hAnsi="ＭＳ 明朝" w:hint="eastAsia"/>
                <w:szCs w:val="21"/>
              </w:rPr>
              <w:t>条第</w:t>
            </w:r>
            <w:r w:rsidR="00E1359A">
              <w:rPr>
                <w:rFonts w:ascii="ＭＳ 明朝" w:hAnsi="ＭＳ 明朝" w:hint="eastAsia"/>
                <w:szCs w:val="21"/>
              </w:rPr>
              <w:t>２</w:t>
            </w:r>
            <w:r>
              <w:rPr>
                <w:rFonts w:ascii="ＭＳ 明朝" w:hAnsi="ＭＳ 明朝" w:hint="eastAsia"/>
                <w:szCs w:val="21"/>
              </w:rPr>
              <w:t xml:space="preserve">　項</w:t>
            </w:r>
            <w:r w:rsidRPr="002905B4">
              <w:rPr>
                <w:rFonts w:ascii="ＭＳ 明朝" w:hAnsi="ＭＳ 明朝" w:hint="eastAsia"/>
                <w:szCs w:val="21"/>
              </w:rPr>
              <w:t>参照）</w:t>
            </w:r>
          </w:p>
        </w:tc>
        <w:tc>
          <w:tcPr>
            <w:tcW w:w="1134" w:type="dxa"/>
            <w:vAlign w:val="center"/>
          </w:tcPr>
          <w:p w14:paraId="7A5A89D9"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7DF99C8" w14:textId="77777777" w:rsidTr="00942DD5">
        <w:tc>
          <w:tcPr>
            <w:tcW w:w="10201" w:type="dxa"/>
            <w:gridSpan w:val="4"/>
            <w:vAlign w:val="center"/>
          </w:tcPr>
          <w:p w14:paraId="5909611E" w14:textId="77777777" w:rsidR="00E15768" w:rsidRPr="002905B4" w:rsidRDefault="00E15768" w:rsidP="004702BC">
            <w:pPr>
              <w:spacing w:before="100" w:beforeAutospacing="1"/>
              <w:jc w:val="left"/>
              <w:rPr>
                <w:rFonts w:ascii="ＭＳ 明朝" w:hAnsi="ＭＳ 明朝"/>
                <w:szCs w:val="21"/>
              </w:rPr>
            </w:pPr>
            <w:r w:rsidRPr="002905B4">
              <w:rPr>
                <w:rFonts w:ascii="ＭＳ 明朝" w:hAnsi="ＭＳ 明朝" w:hint="eastAsia"/>
                <w:szCs w:val="21"/>
              </w:rPr>
              <w:t>（補助事業要件）</w:t>
            </w:r>
          </w:p>
        </w:tc>
      </w:tr>
      <w:tr w:rsidR="00E15768" w:rsidRPr="002905B4" w14:paraId="072A06EE" w14:textId="77777777" w:rsidTr="00942DD5">
        <w:tc>
          <w:tcPr>
            <w:tcW w:w="2122" w:type="dxa"/>
          </w:tcPr>
          <w:p w14:paraId="381B7E5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事業全般</w:t>
            </w:r>
          </w:p>
        </w:tc>
        <w:tc>
          <w:tcPr>
            <w:tcW w:w="6945" w:type="dxa"/>
            <w:gridSpan w:val="2"/>
          </w:tcPr>
          <w:p w14:paraId="11CAFD5E" w14:textId="77777777" w:rsidR="00E15768" w:rsidRPr="002905B4" w:rsidRDefault="00E15768" w:rsidP="004702BC">
            <w:pPr>
              <w:spacing w:before="100" w:beforeAutospacing="1"/>
              <w:rPr>
                <w:rFonts w:ascii="ＭＳ 明朝" w:hAnsi="ＭＳ 明朝"/>
                <w:szCs w:val="21"/>
              </w:rPr>
            </w:pPr>
          </w:p>
        </w:tc>
        <w:tc>
          <w:tcPr>
            <w:tcW w:w="1134" w:type="dxa"/>
            <w:vAlign w:val="center"/>
          </w:tcPr>
          <w:p w14:paraId="3366BB3E"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6D4FC13D" w14:textId="77777777" w:rsidTr="00942DD5">
        <w:tc>
          <w:tcPr>
            <w:tcW w:w="2122" w:type="dxa"/>
          </w:tcPr>
          <w:p w14:paraId="72587DE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6945" w:type="dxa"/>
            <w:gridSpan w:val="2"/>
          </w:tcPr>
          <w:p w14:paraId="47E3C00B"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本補助事業が二酸化炭素の排出の削減に効果があること。</w:t>
            </w:r>
          </w:p>
        </w:tc>
        <w:tc>
          <w:tcPr>
            <w:tcW w:w="1134" w:type="dxa"/>
            <w:vAlign w:val="center"/>
          </w:tcPr>
          <w:p w14:paraId="074B42D6"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89C1445" w14:textId="77777777" w:rsidTr="00942DD5">
        <w:tc>
          <w:tcPr>
            <w:tcW w:w="2122" w:type="dxa"/>
          </w:tcPr>
          <w:p w14:paraId="27B5358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6945" w:type="dxa"/>
            <w:gridSpan w:val="2"/>
          </w:tcPr>
          <w:p w14:paraId="6DD332F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本補助事業実施時における最新の各種法令等に遵守した事業であること</w:t>
            </w:r>
          </w:p>
        </w:tc>
        <w:tc>
          <w:tcPr>
            <w:tcW w:w="1134" w:type="dxa"/>
            <w:vAlign w:val="center"/>
          </w:tcPr>
          <w:p w14:paraId="5A570D0A"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5E52336" w14:textId="77777777" w:rsidTr="00942DD5">
        <w:tc>
          <w:tcPr>
            <w:tcW w:w="2122" w:type="dxa"/>
          </w:tcPr>
          <w:p w14:paraId="76C27A8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3)</w:t>
            </w:r>
          </w:p>
        </w:tc>
        <w:tc>
          <w:tcPr>
            <w:tcW w:w="6945" w:type="dxa"/>
            <w:gridSpan w:val="2"/>
          </w:tcPr>
          <w:p w14:paraId="1DE3504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本補助事業の実施により取得した温室効果ガス削減効果について、J-クレジット制度への登録を行わないこと。</w:t>
            </w:r>
          </w:p>
        </w:tc>
        <w:tc>
          <w:tcPr>
            <w:tcW w:w="1134" w:type="dxa"/>
            <w:vAlign w:val="center"/>
          </w:tcPr>
          <w:p w14:paraId="348AA4E8"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7BF55F93" w14:textId="77777777" w:rsidTr="00942DD5">
        <w:tc>
          <w:tcPr>
            <w:tcW w:w="2122" w:type="dxa"/>
          </w:tcPr>
          <w:p w14:paraId="02849AA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4)</w:t>
            </w:r>
          </w:p>
        </w:tc>
        <w:tc>
          <w:tcPr>
            <w:tcW w:w="6945" w:type="dxa"/>
            <w:gridSpan w:val="2"/>
          </w:tcPr>
          <w:p w14:paraId="342E79F9" w14:textId="3F044300"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本補助事業によって得られる効果等について、様式第</w:t>
            </w:r>
            <w:r w:rsidR="00E1359A">
              <w:rPr>
                <w:rFonts w:ascii="ＭＳ 明朝" w:hAnsi="ＭＳ 明朝" w:hint="eastAsia"/>
                <w:szCs w:val="21"/>
              </w:rPr>
              <w:t>２５－</w:t>
            </w:r>
            <w:r w:rsidR="00F21202">
              <w:rPr>
                <w:rFonts w:ascii="ＭＳ 明朝" w:hAnsi="ＭＳ 明朝" w:hint="eastAsia"/>
                <w:szCs w:val="21"/>
              </w:rPr>
              <w:t>２</w:t>
            </w:r>
            <w:r w:rsidRPr="002905B4">
              <w:rPr>
                <w:rFonts w:ascii="ＭＳ 明朝" w:hAnsi="ＭＳ 明朝" w:hint="eastAsia"/>
                <w:szCs w:val="21"/>
              </w:rPr>
              <w:t>号に基づく利用実績報告書により報告すること。</w:t>
            </w:r>
          </w:p>
        </w:tc>
        <w:tc>
          <w:tcPr>
            <w:tcW w:w="1134" w:type="dxa"/>
            <w:vAlign w:val="center"/>
          </w:tcPr>
          <w:p w14:paraId="760A15DB"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677ED087" w14:textId="77777777" w:rsidTr="00942DD5">
        <w:tc>
          <w:tcPr>
            <w:tcW w:w="2122" w:type="dxa"/>
          </w:tcPr>
          <w:p w14:paraId="0F6095B3"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5)</w:t>
            </w:r>
          </w:p>
        </w:tc>
        <w:tc>
          <w:tcPr>
            <w:tcW w:w="6945" w:type="dxa"/>
            <w:gridSpan w:val="2"/>
          </w:tcPr>
          <w:p w14:paraId="075B9AEB"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本補助事業によって、得られる環境価値のうち、需要家に供給を行った電力量に紐づく環境価値を需要家に帰属させるものであること。</w:t>
            </w:r>
          </w:p>
        </w:tc>
        <w:tc>
          <w:tcPr>
            <w:tcW w:w="1134" w:type="dxa"/>
            <w:vAlign w:val="center"/>
          </w:tcPr>
          <w:p w14:paraId="6052E74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68461A0B" w14:textId="77777777" w:rsidTr="00942DD5">
        <w:tc>
          <w:tcPr>
            <w:tcW w:w="2122" w:type="dxa"/>
          </w:tcPr>
          <w:p w14:paraId="0712A70F"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6)</w:t>
            </w:r>
          </w:p>
        </w:tc>
        <w:tc>
          <w:tcPr>
            <w:tcW w:w="6945" w:type="dxa"/>
            <w:gridSpan w:val="2"/>
          </w:tcPr>
          <w:p w14:paraId="719FA005"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ＦＩＴ又はＦＩＰ制度の認定を取得しないこと。</w:t>
            </w:r>
          </w:p>
        </w:tc>
        <w:tc>
          <w:tcPr>
            <w:tcW w:w="1134" w:type="dxa"/>
            <w:vAlign w:val="center"/>
          </w:tcPr>
          <w:p w14:paraId="13CADB27"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6061B774" w14:textId="77777777" w:rsidTr="00942DD5">
        <w:tc>
          <w:tcPr>
            <w:tcW w:w="2122" w:type="dxa"/>
          </w:tcPr>
          <w:p w14:paraId="6461FEA5"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(7)</w:t>
            </w:r>
          </w:p>
        </w:tc>
        <w:tc>
          <w:tcPr>
            <w:tcW w:w="6945" w:type="dxa"/>
            <w:gridSpan w:val="2"/>
          </w:tcPr>
          <w:p w14:paraId="1E72FA4D"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電気事業法第２条第１項第５号ロに定める接続供給（自己託送）を行わないものであること。</w:t>
            </w:r>
          </w:p>
        </w:tc>
        <w:tc>
          <w:tcPr>
            <w:tcW w:w="1134" w:type="dxa"/>
            <w:vAlign w:val="center"/>
          </w:tcPr>
          <w:p w14:paraId="3BF92734"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24128FD0" w14:textId="77777777" w:rsidTr="00942DD5">
        <w:tc>
          <w:tcPr>
            <w:tcW w:w="2122" w:type="dxa"/>
          </w:tcPr>
          <w:p w14:paraId="1FC7B48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8)</w:t>
            </w:r>
          </w:p>
        </w:tc>
        <w:tc>
          <w:tcPr>
            <w:tcW w:w="6945" w:type="dxa"/>
            <w:gridSpan w:val="2"/>
          </w:tcPr>
          <w:p w14:paraId="4B64B11F" w14:textId="03122685"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需要家の敷地内に補助事業により導入する補助対象設備で発電</w:t>
            </w:r>
            <w:r w:rsidR="00E053BB">
              <w:rPr>
                <w:rFonts w:ascii="ＭＳ 明朝" w:hAnsi="ＭＳ 明朝" w:hint="eastAsia"/>
                <w:szCs w:val="21"/>
              </w:rPr>
              <w:t>する電力量</w:t>
            </w:r>
            <w:r w:rsidR="00884890">
              <w:rPr>
                <w:rFonts w:ascii="ＭＳ 明朝" w:hAnsi="ＭＳ 明朝" w:hint="eastAsia"/>
                <w:szCs w:val="21"/>
              </w:rPr>
              <w:t>の30</w:t>
            </w:r>
            <w:r w:rsidR="00884890" w:rsidRPr="00884890">
              <w:rPr>
                <w:rFonts w:ascii="ＭＳ 明朝" w:hAnsi="ＭＳ 明朝"/>
                <w:szCs w:val="21"/>
              </w:rPr>
              <w:t>パーセントを自家消費し、</w:t>
            </w:r>
            <w:r w:rsidR="00884890">
              <w:rPr>
                <w:rFonts w:ascii="ＭＳ 明朝" w:hAnsi="ＭＳ 明朝" w:hint="eastAsia"/>
                <w:szCs w:val="21"/>
              </w:rPr>
              <w:t>かつ</w:t>
            </w:r>
            <w:r w:rsidR="00E053BB">
              <w:rPr>
                <w:rFonts w:ascii="ＭＳ 明朝" w:hAnsi="ＭＳ 明朝" w:hint="eastAsia"/>
                <w:szCs w:val="21"/>
              </w:rPr>
              <w:t>自家消費</w:t>
            </w:r>
            <w:r w:rsidR="00884890">
              <w:rPr>
                <w:rFonts w:ascii="ＭＳ 明朝" w:hAnsi="ＭＳ 明朝" w:hint="eastAsia"/>
                <w:szCs w:val="21"/>
              </w:rPr>
              <w:t>も</w:t>
            </w:r>
            <w:r w:rsidR="00E053BB">
              <w:rPr>
                <w:rFonts w:ascii="ＭＳ 明朝" w:hAnsi="ＭＳ 明朝" w:hint="eastAsia"/>
                <w:szCs w:val="21"/>
              </w:rPr>
              <w:t>含めて</w:t>
            </w:r>
            <w:r w:rsidR="00A46954">
              <w:rPr>
                <w:rFonts w:ascii="ＭＳ 明朝" w:hAnsi="ＭＳ 明朝" w:hint="eastAsia"/>
                <w:szCs w:val="21"/>
              </w:rPr>
              <w:t>50％以上を</w:t>
            </w:r>
            <w:r w:rsidR="00E053BB">
              <w:rPr>
                <w:rFonts w:ascii="ＭＳ 明朝" w:hAnsi="ＭＳ 明朝" w:hint="eastAsia"/>
                <w:szCs w:val="21"/>
              </w:rPr>
              <w:t>福井県内の需要家が消費すること</w:t>
            </w:r>
            <w:r w:rsidRPr="002905B4">
              <w:rPr>
                <w:rFonts w:ascii="ＭＳ 明朝" w:hAnsi="ＭＳ 明朝" w:hint="eastAsia"/>
                <w:szCs w:val="21"/>
              </w:rPr>
              <w:t>。</w:t>
            </w:r>
          </w:p>
        </w:tc>
        <w:tc>
          <w:tcPr>
            <w:tcW w:w="1134" w:type="dxa"/>
            <w:vAlign w:val="center"/>
          </w:tcPr>
          <w:p w14:paraId="70EBE08E"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4D37C7" w:rsidRPr="002905B4" w14:paraId="129A4AD7" w14:textId="77777777" w:rsidTr="00942DD5">
        <w:tc>
          <w:tcPr>
            <w:tcW w:w="2122" w:type="dxa"/>
          </w:tcPr>
          <w:p w14:paraId="44E99075" w14:textId="3DC2B080" w:rsidR="004D37C7" w:rsidRPr="002905B4" w:rsidRDefault="004D37C7" w:rsidP="004702BC">
            <w:pPr>
              <w:spacing w:before="100" w:beforeAutospacing="1"/>
              <w:rPr>
                <w:rFonts w:ascii="ＭＳ 明朝" w:hAnsi="ＭＳ 明朝"/>
                <w:szCs w:val="21"/>
              </w:rPr>
            </w:pPr>
            <w:r w:rsidRPr="002905B4">
              <w:rPr>
                <w:rFonts w:ascii="ＭＳ 明朝" w:hAnsi="ＭＳ 明朝" w:hint="eastAsia"/>
                <w:szCs w:val="21"/>
              </w:rPr>
              <w:t>(</w:t>
            </w:r>
            <w:r>
              <w:rPr>
                <w:rFonts w:ascii="ＭＳ 明朝" w:hAnsi="ＭＳ 明朝" w:hint="eastAsia"/>
                <w:szCs w:val="21"/>
              </w:rPr>
              <w:t>9</w:t>
            </w:r>
            <w:r w:rsidRPr="002905B4">
              <w:rPr>
                <w:rFonts w:ascii="ＭＳ 明朝" w:hAnsi="ＭＳ 明朝"/>
                <w:szCs w:val="21"/>
              </w:rPr>
              <w:t>)</w:t>
            </w:r>
          </w:p>
        </w:tc>
        <w:tc>
          <w:tcPr>
            <w:tcW w:w="6945" w:type="dxa"/>
            <w:gridSpan w:val="2"/>
          </w:tcPr>
          <w:p w14:paraId="4F57A827" w14:textId="1ED9B587" w:rsidR="004D37C7" w:rsidRPr="002905B4" w:rsidRDefault="004D37C7" w:rsidP="004702BC">
            <w:pPr>
              <w:spacing w:before="100" w:beforeAutospacing="1"/>
              <w:rPr>
                <w:rFonts w:ascii="ＭＳ 明朝" w:hAnsi="ＭＳ 明朝"/>
                <w:szCs w:val="21"/>
              </w:rPr>
            </w:pPr>
            <w:r w:rsidRPr="00147362">
              <w:rPr>
                <w:rFonts w:ascii="ＭＳ 明朝" w:hAnsi="ＭＳ 明朝" w:hint="eastAsia"/>
                <w:szCs w:val="21"/>
              </w:rPr>
              <w:t>需要家の敷地内に補助事業により導入する補助対象設備で発電する電力量を、当該需要家が消費する電力量を含めて100％を福井県内で消費するよう努めること。</w:t>
            </w:r>
          </w:p>
        </w:tc>
        <w:tc>
          <w:tcPr>
            <w:tcW w:w="1134" w:type="dxa"/>
            <w:vAlign w:val="center"/>
          </w:tcPr>
          <w:p w14:paraId="70DABD3A" w14:textId="233C1ED2" w:rsidR="004D37C7" w:rsidRPr="002905B4" w:rsidRDefault="004D37C7" w:rsidP="004702BC">
            <w:pPr>
              <w:spacing w:before="100" w:beforeAutospacing="1"/>
              <w:jc w:val="center"/>
              <w:rPr>
                <w:rFonts w:ascii="ＭＳ 明朝" w:hAnsi="ＭＳ 明朝"/>
                <w:szCs w:val="21"/>
              </w:rPr>
            </w:pPr>
            <w:r>
              <w:rPr>
                <w:rFonts w:ascii="ＭＳ 明朝" w:hAnsi="ＭＳ 明朝" w:hint="eastAsia"/>
                <w:szCs w:val="21"/>
              </w:rPr>
              <w:t>□</w:t>
            </w:r>
          </w:p>
        </w:tc>
      </w:tr>
      <w:tr w:rsidR="00E15768" w:rsidRPr="002905B4" w14:paraId="1D966A7B" w14:textId="77777777" w:rsidTr="00942DD5">
        <w:tc>
          <w:tcPr>
            <w:tcW w:w="2122" w:type="dxa"/>
          </w:tcPr>
          <w:p w14:paraId="7723EB83" w14:textId="46F3D369"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004D37C7">
              <w:rPr>
                <w:rFonts w:ascii="ＭＳ 明朝" w:hAnsi="ＭＳ 明朝" w:hint="eastAsia"/>
                <w:szCs w:val="21"/>
              </w:rPr>
              <w:t>10</w:t>
            </w:r>
            <w:r w:rsidRPr="002905B4">
              <w:rPr>
                <w:rFonts w:ascii="ＭＳ 明朝" w:hAnsi="ＭＳ 明朝"/>
                <w:szCs w:val="21"/>
              </w:rPr>
              <w:t>)</w:t>
            </w:r>
          </w:p>
        </w:tc>
        <w:tc>
          <w:tcPr>
            <w:tcW w:w="6945" w:type="dxa"/>
            <w:gridSpan w:val="2"/>
          </w:tcPr>
          <w:p w14:paraId="380EEF5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本補助事業以外の、国又は地方自治体等から他の補助等を受けて事業を実施するものでないこと。</w:t>
            </w:r>
          </w:p>
        </w:tc>
        <w:tc>
          <w:tcPr>
            <w:tcW w:w="1134" w:type="dxa"/>
            <w:vAlign w:val="center"/>
          </w:tcPr>
          <w:p w14:paraId="30007BB4"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0E4FADF9" w14:textId="77777777" w:rsidTr="00942DD5">
        <w:tc>
          <w:tcPr>
            <w:tcW w:w="2122" w:type="dxa"/>
          </w:tcPr>
          <w:p w14:paraId="2E7FAC1A" w14:textId="700F729F"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r w:rsidR="004D37C7">
              <w:rPr>
                <w:rFonts w:ascii="ＭＳ 明朝" w:hAnsi="ＭＳ 明朝" w:hint="eastAsia"/>
                <w:szCs w:val="21"/>
              </w:rPr>
              <w:t>1</w:t>
            </w:r>
            <w:r w:rsidRPr="002905B4">
              <w:rPr>
                <w:rFonts w:ascii="ＭＳ 明朝" w:hAnsi="ＭＳ 明朝"/>
                <w:szCs w:val="21"/>
              </w:rPr>
              <w:t>)</w:t>
            </w:r>
          </w:p>
        </w:tc>
        <w:tc>
          <w:tcPr>
            <w:tcW w:w="6945" w:type="dxa"/>
            <w:gridSpan w:val="2"/>
          </w:tcPr>
          <w:p w14:paraId="72FA3CDB" w14:textId="77777777" w:rsidR="00E15768" w:rsidRPr="002905B4" w:rsidRDefault="00E15768" w:rsidP="004702BC">
            <w:pPr>
              <w:spacing w:before="100" w:beforeAutospacing="1"/>
              <w:rPr>
                <w:rFonts w:ascii="ＭＳ 明朝" w:hAnsi="ＭＳ 明朝"/>
                <w:szCs w:val="21"/>
                <w:highlight w:val="lightGray"/>
              </w:rPr>
            </w:pPr>
            <w:r w:rsidRPr="002905B4">
              <w:rPr>
                <w:rFonts w:ascii="ＭＳ 明朝" w:hAnsi="ＭＳ 明朝" w:hint="eastAsia"/>
                <w:szCs w:val="21"/>
              </w:rPr>
              <w:t>自らが</w:t>
            </w:r>
            <w:r>
              <w:rPr>
                <w:rFonts w:ascii="ＭＳ 明朝" w:hAnsi="ＭＳ 明朝" w:hint="eastAsia"/>
                <w:szCs w:val="21"/>
              </w:rPr>
              <w:t>事業を営む建物を有する事務所又は事業所</w:t>
            </w:r>
            <w:r w:rsidRPr="002905B4">
              <w:rPr>
                <w:rFonts w:ascii="ＭＳ 明朝" w:hAnsi="ＭＳ 明朝" w:hint="eastAsia"/>
                <w:szCs w:val="21"/>
              </w:rPr>
              <w:t>の敷地内に補助対象設備を設置する事業であること。なお、野立ての太陽光発電設備を設置す</w:t>
            </w:r>
            <w:r w:rsidRPr="002905B4">
              <w:rPr>
                <w:rFonts w:ascii="ＭＳ 明朝" w:hAnsi="ＭＳ 明朝" w:hint="eastAsia"/>
                <w:szCs w:val="21"/>
              </w:rPr>
              <w:lastRenderedPageBreak/>
              <w:t>る場合については、</w:t>
            </w:r>
            <w:r>
              <w:rPr>
                <w:rFonts w:ascii="ＭＳ 明朝" w:hAnsi="ＭＳ 明朝" w:hint="eastAsia"/>
                <w:szCs w:val="21"/>
              </w:rPr>
              <w:t>事務所又は事業所となる建物と</w:t>
            </w:r>
            <w:r w:rsidRPr="002905B4">
              <w:rPr>
                <w:rFonts w:ascii="ＭＳ 明朝" w:hAnsi="ＭＳ 明朝" w:hint="eastAsia"/>
                <w:szCs w:val="21"/>
              </w:rPr>
              <w:t>同じ敷地内に設置するものに限る。</w:t>
            </w:r>
          </w:p>
        </w:tc>
        <w:tc>
          <w:tcPr>
            <w:tcW w:w="1134" w:type="dxa"/>
            <w:vAlign w:val="center"/>
          </w:tcPr>
          <w:p w14:paraId="04FD8E7B"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lastRenderedPageBreak/>
              <w:t>□</w:t>
            </w:r>
          </w:p>
        </w:tc>
      </w:tr>
      <w:tr w:rsidR="002B697E" w:rsidRPr="002905B4" w14:paraId="24D1B17E" w14:textId="77777777" w:rsidTr="00942DD5">
        <w:tc>
          <w:tcPr>
            <w:tcW w:w="2122" w:type="dxa"/>
          </w:tcPr>
          <w:p w14:paraId="1CD58D0F" w14:textId="3166C5F0" w:rsidR="002B697E" w:rsidRPr="002905B4" w:rsidRDefault="004D37C7" w:rsidP="004702BC">
            <w:pPr>
              <w:spacing w:before="100" w:beforeAutospacing="1"/>
              <w:rPr>
                <w:rFonts w:ascii="ＭＳ 明朝" w:hAnsi="ＭＳ 明朝"/>
                <w:szCs w:val="21"/>
              </w:rPr>
            </w:pPr>
            <w:r>
              <w:rPr>
                <w:rFonts w:ascii="ＭＳ 明朝" w:hAnsi="ＭＳ 明朝" w:hint="eastAsia"/>
                <w:szCs w:val="21"/>
              </w:rPr>
              <w:t>(12)</w:t>
            </w:r>
          </w:p>
        </w:tc>
        <w:tc>
          <w:tcPr>
            <w:tcW w:w="6945" w:type="dxa"/>
            <w:gridSpan w:val="2"/>
          </w:tcPr>
          <w:p w14:paraId="47912FAC" w14:textId="5FE72844" w:rsidR="002B697E" w:rsidRPr="002905B4" w:rsidRDefault="00786379" w:rsidP="004702BC">
            <w:pPr>
              <w:spacing w:before="100" w:beforeAutospacing="1"/>
              <w:rPr>
                <w:rFonts w:ascii="ＭＳ 明朝" w:hAnsi="ＭＳ 明朝"/>
                <w:szCs w:val="21"/>
              </w:rPr>
            </w:pPr>
            <w:r>
              <w:rPr>
                <w:rFonts w:ascii="ＭＳ 明朝" w:hAnsi="ＭＳ 明朝" w:hint="eastAsia"/>
                <w:szCs w:val="21"/>
              </w:rPr>
              <w:t>入替</w:t>
            </w:r>
            <w:r w:rsidR="002B697E">
              <w:rPr>
                <w:rFonts w:ascii="ＭＳ 明朝" w:hAnsi="ＭＳ 明朝" w:hint="eastAsia"/>
                <w:szCs w:val="21"/>
              </w:rPr>
              <w:t>の場合、</w:t>
            </w:r>
            <w:r>
              <w:rPr>
                <w:rFonts w:ascii="ＭＳ 明朝" w:hAnsi="ＭＳ 明朝" w:hint="eastAsia"/>
                <w:szCs w:val="21"/>
              </w:rPr>
              <w:t>既存の設備よりも温室効果ガス排出量の削減効果が高効率であること。</w:t>
            </w:r>
          </w:p>
        </w:tc>
        <w:tc>
          <w:tcPr>
            <w:tcW w:w="1134" w:type="dxa"/>
            <w:vAlign w:val="center"/>
          </w:tcPr>
          <w:p w14:paraId="27DEAE4E" w14:textId="5A43A8EE" w:rsidR="002B697E" w:rsidRPr="002905B4" w:rsidRDefault="00786379" w:rsidP="004702BC">
            <w:pPr>
              <w:spacing w:before="100" w:beforeAutospacing="1"/>
              <w:jc w:val="center"/>
              <w:rPr>
                <w:rFonts w:ascii="ＭＳ 明朝" w:hAnsi="ＭＳ 明朝"/>
                <w:szCs w:val="21"/>
              </w:rPr>
            </w:pPr>
            <w:r>
              <w:rPr>
                <w:rFonts w:ascii="ＭＳ 明朝" w:hAnsi="ＭＳ 明朝" w:hint="eastAsia"/>
                <w:szCs w:val="21"/>
              </w:rPr>
              <w:t>□</w:t>
            </w:r>
          </w:p>
        </w:tc>
      </w:tr>
      <w:tr w:rsidR="00E15768" w:rsidRPr="002905B4" w14:paraId="4EAFBCFD" w14:textId="77777777" w:rsidTr="00942DD5">
        <w:trPr>
          <w:trHeight w:val="1275"/>
        </w:trPr>
        <w:tc>
          <w:tcPr>
            <w:tcW w:w="2122" w:type="dxa"/>
          </w:tcPr>
          <w:p w14:paraId="21D1E028" w14:textId="44DBC1F9"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r w:rsidR="004D37C7">
              <w:rPr>
                <w:rFonts w:ascii="ＭＳ 明朝" w:hAnsi="ＭＳ 明朝" w:hint="eastAsia"/>
                <w:szCs w:val="21"/>
              </w:rPr>
              <w:t>3</w:t>
            </w:r>
            <w:r w:rsidRPr="002905B4">
              <w:rPr>
                <w:rFonts w:ascii="ＭＳ 明朝" w:hAnsi="ＭＳ 明朝"/>
                <w:szCs w:val="21"/>
              </w:rPr>
              <w:t>)</w:t>
            </w:r>
          </w:p>
        </w:tc>
        <w:tc>
          <w:tcPr>
            <w:tcW w:w="6945" w:type="dxa"/>
            <w:gridSpan w:val="2"/>
          </w:tcPr>
          <w:p w14:paraId="0B9128F0" w14:textId="7A81C3A8" w:rsidR="00E15768" w:rsidRPr="00722EEB" w:rsidRDefault="00E15768" w:rsidP="004702BC">
            <w:pPr>
              <w:spacing w:before="100" w:beforeAutospacing="1"/>
              <w:rPr>
                <w:rFonts w:ascii="ＭＳ 明朝" w:hAnsi="ＭＳ 明朝"/>
                <w:szCs w:val="21"/>
              </w:rPr>
            </w:pPr>
            <w:r w:rsidRPr="00722EEB">
              <w:rPr>
                <w:rFonts w:ascii="ＭＳ 明朝" w:hAnsi="ＭＳ 明朝" w:hint="eastAsia"/>
                <w:szCs w:val="21"/>
              </w:rPr>
              <w:t>再エネ特措法に基づく「事業計画ガイドライン（太陽光発電）」（資源エネルギー庁）</w:t>
            </w:r>
            <w:r w:rsidR="00454F0A" w:rsidRPr="00722EEB">
              <w:rPr>
                <w:rFonts w:ascii="ＭＳ 明朝" w:hAnsi="ＭＳ 明朝" w:hint="eastAsia"/>
                <w:szCs w:val="21"/>
              </w:rPr>
              <w:t>及び「説明会及び事前周知措置実施ガイドライン</w:t>
            </w:r>
            <w:r w:rsidR="00196C0B" w:rsidRPr="00722EEB">
              <w:rPr>
                <w:rFonts w:ascii="ＭＳ 明朝" w:hAnsi="ＭＳ 明朝" w:hint="eastAsia"/>
                <w:szCs w:val="21"/>
              </w:rPr>
              <w:t>」</w:t>
            </w:r>
            <w:r w:rsidR="00454F0A" w:rsidRPr="00722EEB">
              <w:rPr>
                <w:rFonts w:ascii="ＭＳ 明朝" w:hAnsi="ＭＳ 明朝" w:hint="eastAsia"/>
                <w:szCs w:val="21"/>
              </w:rPr>
              <w:t>（資源エネルギー庁）</w:t>
            </w:r>
            <w:r w:rsidRPr="00722EEB">
              <w:rPr>
                <w:rFonts w:ascii="ＭＳ 明朝" w:hAnsi="ＭＳ 明朝" w:hint="eastAsia"/>
                <w:szCs w:val="21"/>
              </w:rPr>
              <w:t>に定める遵守事項等に準拠して事業を実施すること。特に、次に示す（ア）～（シ）について遵守すること。</w:t>
            </w:r>
          </w:p>
        </w:tc>
        <w:tc>
          <w:tcPr>
            <w:tcW w:w="1134" w:type="dxa"/>
            <w:vAlign w:val="center"/>
          </w:tcPr>
          <w:p w14:paraId="5ADC40D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D21F80B" w14:textId="77777777" w:rsidTr="00942DD5">
        <w:tc>
          <w:tcPr>
            <w:tcW w:w="2122" w:type="dxa"/>
          </w:tcPr>
          <w:p w14:paraId="46F203B0" w14:textId="77777777" w:rsidR="00E15768" w:rsidRPr="002905B4" w:rsidRDefault="00E15768" w:rsidP="004702BC">
            <w:pPr>
              <w:spacing w:before="100" w:beforeAutospacing="1"/>
              <w:rPr>
                <w:rFonts w:ascii="ＭＳ 明朝" w:hAnsi="ＭＳ 明朝"/>
                <w:szCs w:val="21"/>
              </w:rPr>
            </w:pPr>
          </w:p>
        </w:tc>
        <w:tc>
          <w:tcPr>
            <w:tcW w:w="629" w:type="dxa"/>
          </w:tcPr>
          <w:p w14:paraId="4D843F3E"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ア</w:t>
            </w:r>
          </w:p>
        </w:tc>
        <w:tc>
          <w:tcPr>
            <w:tcW w:w="6316" w:type="dxa"/>
          </w:tcPr>
          <w:p w14:paraId="657B123A" w14:textId="77777777" w:rsidR="00E15768" w:rsidRPr="00722EEB" w:rsidRDefault="00E15768" w:rsidP="004702BC">
            <w:pPr>
              <w:spacing w:before="100" w:beforeAutospacing="1"/>
              <w:rPr>
                <w:rFonts w:ascii="ＭＳ 明朝" w:hAnsi="ＭＳ 明朝"/>
                <w:szCs w:val="21"/>
              </w:rPr>
            </w:pPr>
            <w:r w:rsidRPr="00722EEB">
              <w:rPr>
                <w:rFonts w:ascii="ＭＳ 明朝" w:hAnsi="ＭＳ 明朝"/>
                <w:szCs w:val="21"/>
              </w:rPr>
              <w:t>地域住民や地域の自治体と適切なコミュニケーションを図るとともに、地域住民に十分配慮して事業を実施するよう努めること</w:t>
            </w:r>
          </w:p>
        </w:tc>
        <w:tc>
          <w:tcPr>
            <w:tcW w:w="1134" w:type="dxa"/>
            <w:vAlign w:val="center"/>
          </w:tcPr>
          <w:p w14:paraId="3D7719B5"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3BAE6CE3" w14:textId="77777777" w:rsidTr="00942DD5">
        <w:tc>
          <w:tcPr>
            <w:tcW w:w="2122" w:type="dxa"/>
          </w:tcPr>
          <w:p w14:paraId="3B3575D1" w14:textId="77777777" w:rsidR="00E15768" w:rsidRPr="002905B4" w:rsidRDefault="00E15768" w:rsidP="004702BC">
            <w:pPr>
              <w:spacing w:before="100" w:beforeAutospacing="1"/>
              <w:rPr>
                <w:rFonts w:ascii="ＭＳ 明朝" w:hAnsi="ＭＳ 明朝"/>
                <w:szCs w:val="21"/>
              </w:rPr>
            </w:pPr>
          </w:p>
        </w:tc>
        <w:tc>
          <w:tcPr>
            <w:tcW w:w="629" w:type="dxa"/>
          </w:tcPr>
          <w:p w14:paraId="0CF5B922"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イ</w:t>
            </w:r>
          </w:p>
        </w:tc>
        <w:tc>
          <w:tcPr>
            <w:tcW w:w="6316" w:type="dxa"/>
          </w:tcPr>
          <w:p w14:paraId="49CBF789" w14:textId="77777777" w:rsidR="00E15768" w:rsidRPr="00722EEB" w:rsidRDefault="00E15768" w:rsidP="004702BC">
            <w:pPr>
              <w:spacing w:before="100" w:beforeAutospacing="1"/>
              <w:rPr>
                <w:rFonts w:ascii="ＭＳ 明朝" w:hAnsi="ＭＳ 明朝"/>
                <w:szCs w:val="21"/>
              </w:rPr>
            </w:pPr>
            <w:r w:rsidRPr="00722EEB">
              <w:rPr>
                <w:rFonts w:ascii="ＭＳ 明朝" w:hAnsi="ＭＳ 明朝"/>
                <w:szCs w:val="21"/>
              </w:rPr>
              <w:t>関係法令及び条例の規定に従い、土地開発等の設計・施工を行うこと</w:t>
            </w:r>
          </w:p>
        </w:tc>
        <w:tc>
          <w:tcPr>
            <w:tcW w:w="1134" w:type="dxa"/>
            <w:vAlign w:val="center"/>
          </w:tcPr>
          <w:p w14:paraId="30E426BA"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E55E855" w14:textId="77777777" w:rsidTr="00942DD5">
        <w:tc>
          <w:tcPr>
            <w:tcW w:w="2122" w:type="dxa"/>
          </w:tcPr>
          <w:p w14:paraId="2D940699" w14:textId="77777777" w:rsidR="00E15768" w:rsidRPr="002905B4" w:rsidRDefault="00E15768" w:rsidP="004702BC">
            <w:pPr>
              <w:spacing w:before="100" w:beforeAutospacing="1"/>
              <w:rPr>
                <w:rFonts w:ascii="ＭＳ 明朝" w:hAnsi="ＭＳ 明朝"/>
                <w:szCs w:val="21"/>
              </w:rPr>
            </w:pPr>
          </w:p>
        </w:tc>
        <w:tc>
          <w:tcPr>
            <w:tcW w:w="629" w:type="dxa"/>
          </w:tcPr>
          <w:p w14:paraId="22CDF606"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ウ</w:t>
            </w:r>
          </w:p>
        </w:tc>
        <w:tc>
          <w:tcPr>
            <w:tcW w:w="6316" w:type="dxa"/>
          </w:tcPr>
          <w:p w14:paraId="526400DF" w14:textId="77777777" w:rsidR="00E15768" w:rsidRPr="00722EEB" w:rsidRDefault="00E15768" w:rsidP="004702BC">
            <w:pPr>
              <w:spacing w:before="100" w:beforeAutospacing="1"/>
              <w:rPr>
                <w:rFonts w:ascii="ＭＳ 明朝" w:hAnsi="ＭＳ 明朝"/>
                <w:szCs w:val="21"/>
              </w:rPr>
            </w:pPr>
            <w:r w:rsidRPr="00722EEB">
              <w:rPr>
                <w:rFonts w:ascii="ＭＳ 明朝" w:hAnsi="ＭＳ 明朝"/>
                <w:szCs w:val="21"/>
              </w:rPr>
              <w:t>防災、環境保全、景観保全を考慮し交付対象設備の設計を行うよう努めるこ</w:t>
            </w:r>
            <w:r w:rsidRPr="00722EEB">
              <w:rPr>
                <w:rFonts w:ascii="ＭＳ 明朝" w:hAnsi="ＭＳ 明朝" w:hint="eastAsia"/>
                <w:szCs w:val="21"/>
              </w:rPr>
              <w:t>と。</w:t>
            </w:r>
          </w:p>
        </w:tc>
        <w:tc>
          <w:tcPr>
            <w:tcW w:w="1134" w:type="dxa"/>
            <w:vAlign w:val="center"/>
          </w:tcPr>
          <w:p w14:paraId="618249CB"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2186BBB" w14:textId="77777777" w:rsidTr="00942DD5">
        <w:tc>
          <w:tcPr>
            <w:tcW w:w="2122" w:type="dxa"/>
          </w:tcPr>
          <w:p w14:paraId="20BEDAD3" w14:textId="77777777" w:rsidR="00E15768" w:rsidRPr="002905B4" w:rsidRDefault="00E15768" w:rsidP="004702BC">
            <w:pPr>
              <w:spacing w:before="100" w:beforeAutospacing="1"/>
              <w:rPr>
                <w:rFonts w:ascii="ＭＳ 明朝" w:hAnsi="ＭＳ 明朝"/>
                <w:szCs w:val="21"/>
              </w:rPr>
            </w:pPr>
          </w:p>
        </w:tc>
        <w:tc>
          <w:tcPr>
            <w:tcW w:w="629" w:type="dxa"/>
          </w:tcPr>
          <w:p w14:paraId="54DD913D"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エ</w:t>
            </w:r>
          </w:p>
        </w:tc>
        <w:tc>
          <w:tcPr>
            <w:tcW w:w="6316" w:type="dxa"/>
          </w:tcPr>
          <w:p w14:paraId="5319C107" w14:textId="3FD62D89" w:rsidR="00E15768" w:rsidRPr="00722EEB" w:rsidRDefault="00E15768" w:rsidP="004702BC">
            <w:pPr>
              <w:tabs>
                <w:tab w:val="left" w:pos="1859"/>
              </w:tabs>
              <w:spacing w:before="100" w:beforeAutospacing="1"/>
              <w:rPr>
                <w:rFonts w:ascii="ＭＳ 明朝" w:hAnsi="ＭＳ 明朝"/>
                <w:szCs w:val="21"/>
              </w:rPr>
            </w:pPr>
            <w:r w:rsidRPr="00722EEB">
              <w:rPr>
                <w:rFonts w:ascii="ＭＳ 明朝" w:hAnsi="ＭＳ 明朝"/>
                <w:szCs w:val="21"/>
              </w:rPr>
              <w:t>一の場所において、設備を複数の設備に分割したものでないこと。</w:t>
            </w:r>
            <w:r w:rsidR="005A6E6F" w:rsidRPr="00722EEB">
              <w:rPr>
                <w:rFonts w:ascii="ＭＳ 明朝" w:hAnsi="ＭＳ 明朝" w:hint="eastAsia"/>
                <w:szCs w:val="21"/>
              </w:rPr>
              <w:t>詳細は「再生可能エネルギー発電事業計画における再生可能エネルギー発電設備の設置場所について」（資源エネルギー庁省エネルギー・新エネルギー部新エネルギー課再生可能エネルギー推進室）を参照すること。</w:t>
            </w:r>
          </w:p>
        </w:tc>
        <w:tc>
          <w:tcPr>
            <w:tcW w:w="1134" w:type="dxa"/>
            <w:vAlign w:val="center"/>
          </w:tcPr>
          <w:p w14:paraId="1E0F0AA7"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AD0CBCC" w14:textId="77777777" w:rsidTr="00942DD5">
        <w:tc>
          <w:tcPr>
            <w:tcW w:w="2122" w:type="dxa"/>
            <w:vMerge w:val="restart"/>
          </w:tcPr>
          <w:p w14:paraId="3DE9AE37" w14:textId="77777777" w:rsidR="00E15768" w:rsidRPr="002905B4" w:rsidRDefault="00E15768" w:rsidP="004702BC">
            <w:pPr>
              <w:spacing w:before="100" w:beforeAutospacing="1"/>
              <w:rPr>
                <w:rFonts w:ascii="ＭＳ 明朝" w:hAnsi="ＭＳ 明朝"/>
                <w:szCs w:val="21"/>
              </w:rPr>
            </w:pPr>
          </w:p>
        </w:tc>
        <w:tc>
          <w:tcPr>
            <w:tcW w:w="629" w:type="dxa"/>
            <w:vMerge w:val="restart"/>
          </w:tcPr>
          <w:p w14:paraId="48CD402F"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オ</w:t>
            </w:r>
          </w:p>
        </w:tc>
        <w:tc>
          <w:tcPr>
            <w:tcW w:w="6316" w:type="dxa"/>
            <w:tcBorders>
              <w:bottom w:val="dashSmallGap" w:sz="4" w:space="0" w:color="auto"/>
            </w:tcBorders>
          </w:tcPr>
          <w:p w14:paraId="05241A81" w14:textId="369C8A31" w:rsidR="00E15768" w:rsidRPr="00722EEB" w:rsidRDefault="00E15768" w:rsidP="004702BC">
            <w:pPr>
              <w:spacing w:before="100" w:beforeAutospacing="1"/>
              <w:rPr>
                <w:rFonts w:ascii="ＭＳ 明朝" w:hAnsi="ＭＳ 明朝"/>
                <w:szCs w:val="21"/>
              </w:rPr>
            </w:pPr>
            <w:r w:rsidRPr="00722EEB">
              <w:rPr>
                <w:rFonts w:ascii="ＭＳ 明朝" w:hAnsi="ＭＳ 明朝" w:hint="eastAsia"/>
                <w:szCs w:val="21"/>
              </w:rPr>
              <w:t>20</w:t>
            </w:r>
            <w:r w:rsidRPr="00722EEB">
              <w:rPr>
                <w:rFonts w:ascii="ＭＳ 明朝" w:hAnsi="ＭＳ 明朝"/>
                <w:szCs w:val="21"/>
              </w:rPr>
              <w:t>kW</w:t>
            </w:r>
            <w:r w:rsidRPr="00722EEB">
              <w:rPr>
                <w:rFonts w:ascii="ＭＳ 明朝" w:hAnsi="ＭＳ 明朝" w:hint="eastAsia"/>
                <w:szCs w:val="21"/>
              </w:rPr>
              <w:t>以上の</w:t>
            </w:r>
            <w:r w:rsidRPr="00722EEB">
              <w:rPr>
                <w:rFonts w:ascii="ＭＳ 明朝" w:hAnsi="ＭＳ 明朝"/>
                <w:szCs w:val="21"/>
              </w:rPr>
              <w:t>太陽光発電設備の場合、発電設備を囲う柵塀を設置するとともに、柵塀等の外側の見えやすい場所に標識（</w:t>
            </w:r>
            <w:r w:rsidR="00424BC4" w:rsidRPr="00722EEB">
              <w:rPr>
                <w:rFonts w:ascii="ＭＳ 明朝" w:hAnsi="ＭＳ 明朝" w:hint="eastAsia"/>
                <w:szCs w:val="21"/>
              </w:rPr>
              <w:t>発電設備の区分・名称・設備ID・設置場所・出力、</w:t>
            </w:r>
            <w:r w:rsidRPr="00722EEB">
              <w:rPr>
                <w:rFonts w:ascii="ＭＳ 明朝" w:hAnsi="ＭＳ 明朝"/>
                <w:szCs w:val="21"/>
              </w:rPr>
              <w:t>交付対象事業者の名称・代表者氏名・住所・連絡先電話番号、保守点検責任者の名称・氏名・住所・連絡先電話番号、運転開始年月日、本交付金により設置した旨を記載したもの）を掲示すること</w:t>
            </w:r>
            <w:r w:rsidRPr="00722EEB">
              <w:rPr>
                <w:rFonts w:ascii="ＭＳ 明朝" w:hAnsi="ＭＳ 明朝" w:hint="eastAsia"/>
                <w:szCs w:val="21"/>
              </w:rPr>
              <w:t>。</w:t>
            </w:r>
          </w:p>
        </w:tc>
        <w:tc>
          <w:tcPr>
            <w:tcW w:w="1134" w:type="dxa"/>
            <w:vMerge w:val="restart"/>
            <w:vAlign w:val="center"/>
          </w:tcPr>
          <w:p w14:paraId="551968A8"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AC8864B" w14:textId="77777777" w:rsidTr="00942DD5">
        <w:tc>
          <w:tcPr>
            <w:tcW w:w="2122" w:type="dxa"/>
            <w:vMerge/>
          </w:tcPr>
          <w:p w14:paraId="472737FC" w14:textId="77777777" w:rsidR="00E15768" w:rsidRPr="002905B4" w:rsidRDefault="00E15768" w:rsidP="004702BC">
            <w:pPr>
              <w:spacing w:before="100" w:beforeAutospacing="1"/>
              <w:rPr>
                <w:rFonts w:ascii="ＭＳ 明朝" w:hAnsi="ＭＳ 明朝"/>
                <w:szCs w:val="21"/>
              </w:rPr>
            </w:pPr>
          </w:p>
        </w:tc>
        <w:tc>
          <w:tcPr>
            <w:tcW w:w="629" w:type="dxa"/>
            <w:vMerge/>
          </w:tcPr>
          <w:p w14:paraId="469BA772" w14:textId="77777777" w:rsidR="00E15768" w:rsidRPr="002905B4" w:rsidRDefault="00E15768" w:rsidP="004702BC">
            <w:pPr>
              <w:spacing w:before="100" w:beforeAutospacing="1"/>
              <w:jc w:val="right"/>
              <w:rPr>
                <w:rFonts w:ascii="ＭＳ 明朝" w:hAnsi="ＭＳ 明朝"/>
                <w:szCs w:val="21"/>
              </w:rPr>
            </w:pPr>
          </w:p>
        </w:tc>
        <w:tc>
          <w:tcPr>
            <w:tcW w:w="6316" w:type="dxa"/>
            <w:tcBorders>
              <w:top w:val="dashSmallGap" w:sz="4" w:space="0" w:color="auto"/>
            </w:tcBorders>
          </w:tcPr>
          <w:p w14:paraId="5C73A5A4"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※20</w:t>
            </w:r>
            <w:r w:rsidRPr="002905B4">
              <w:rPr>
                <w:rFonts w:ascii="ＭＳ 明朝" w:hAnsi="ＭＳ 明朝"/>
                <w:szCs w:val="21"/>
              </w:rPr>
              <w:t>kW</w:t>
            </w:r>
            <w:r w:rsidRPr="002905B4">
              <w:rPr>
                <w:rFonts w:ascii="ＭＳ 明朝" w:hAnsi="ＭＳ 明朝" w:hint="eastAsia"/>
                <w:szCs w:val="21"/>
              </w:rPr>
              <w:t>未満</w:t>
            </w:r>
            <w:r>
              <w:rPr>
                <w:rFonts w:ascii="ＭＳ 明朝" w:hAnsi="ＭＳ 明朝" w:hint="eastAsia"/>
                <w:szCs w:val="21"/>
              </w:rPr>
              <w:t>や屋根上設置など</w:t>
            </w:r>
            <w:r w:rsidRPr="002905B4">
              <w:rPr>
                <w:rFonts w:ascii="ＭＳ 明朝" w:hAnsi="ＭＳ 明朝" w:hint="eastAsia"/>
                <w:szCs w:val="21"/>
              </w:rPr>
              <w:t>を理由に該当しない場合は、下記にその旨を記載し、右欄に☑を記入してください。</w:t>
            </w:r>
            <w:r w:rsidRPr="002905B4">
              <w:rPr>
                <w:rFonts w:ascii="ＭＳ 明朝" w:hAnsi="ＭＳ 明朝"/>
                <w:szCs w:val="21"/>
              </w:rPr>
              <w:br/>
            </w:r>
            <w:r w:rsidRPr="002905B4">
              <w:rPr>
                <w:rFonts w:ascii="ＭＳ 明朝" w:hAnsi="ＭＳ 明朝" w:hint="eastAsia"/>
                <w:szCs w:val="21"/>
              </w:rPr>
              <w:t>（　　　　　　　　　　　　　　　　　　　　　）</w:t>
            </w:r>
          </w:p>
        </w:tc>
        <w:tc>
          <w:tcPr>
            <w:tcW w:w="1134" w:type="dxa"/>
            <w:vMerge/>
            <w:vAlign w:val="center"/>
          </w:tcPr>
          <w:p w14:paraId="5BA66DA0"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36D4900D" w14:textId="77777777" w:rsidTr="00942DD5">
        <w:tc>
          <w:tcPr>
            <w:tcW w:w="2122" w:type="dxa"/>
          </w:tcPr>
          <w:p w14:paraId="19D4A5B1" w14:textId="77777777" w:rsidR="00E15768" w:rsidRPr="002905B4" w:rsidRDefault="00E15768" w:rsidP="004702BC">
            <w:pPr>
              <w:spacing w:before="100" w:beforeAutospacing="1"/>
              <w:rPr>
                <w:rFonts w:ascii="ＭＳ 明朝" w:hAnsi="ＭＳ 明朝"/>
                <w:szCs w:val="21"/>
              </w:rPr>
            </w:pPr>
          </w:p>
        </w:tc>
        <w:tc>
          <w:tcPr>
            <w:tcW w:w="629" w:type="dxa"/>
          </w:tcPr>
          <w:p w14:paraId="0DE544DB"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カ</w:t>
            </w:r>
          </w:p>
        </w:tc>
        <w:tc>
          <w:tcPr>
            <w:tcW w:w="6316" w:type="dxa"/>
          </w:tcPr>
          <w:p w14:paraId="2F8F38F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2905B4">
              <w:rPr>
                <w:rFonts w:ascii="ＭＳ 明朝" w:hAnsi="ＭＳ 明朝" w:hint="eastAsia"/>
                <w:szCs w:val="21"/>
              </w:rPr>
              <w:t>。</w:t>
            </w:r>
          </w:p>
        </w:tc>
        <w:tc>
          <w:tcPr>
            <w:tcW w:w="1134" w:type="dxa"/>
            <w:vAlign w:val="center"/>
          </w:tcPr>
          <w:p w14:paraId="2489001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DB9F539" w14:textId="77777777" w:rsidTr="00942DD5">
        <w:tc>
          <w:tcPr>
            <w:tcW w:w="2122" w:type="dxa"/>
          </w:tcPr>
          <w:p w14:paraId="13A71094" w14:textId="77777777" w:rsidR="00E15768" w:rsidRPr="002905B4" w:rsidRDefault="00E15768" w:rsidP="004702BC">
            <w:pPr>
              <w:spacing w:before="100" w:beforeAutospacing="1"/>
              <w:rPr>
                <w:rFonts w:ascii="ＭＳ 明朝" w:hAnsi="ＭＳ 明朝"/>
                <w:szCs w:val="21"/>
              </w:rPr>
            </w:pPr>
          </w:p>
        </w:tc>
        <w:tc>
          <w:tcPr>
            <w:tcW w:w="629" w:type="dxa"/>
          </w:tcPr>
          <w:p w14:paraId="0B33A6AE"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キ</w:t>
            </w:r>
          </w:p>
        </w:tc>
        <w:tc>
          <w:tcPr>
            <w:tcW w:w="6316" w:type="dxa"/>
          </w:tcPr>
          <w:p w14:paraId="578E1B6E"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設備の設置後、適切な保守点検及び維持管理を実施すること</w:t>
            </w:r>
            <w:r w:rsidRPr="002905B4">
              <w:rPr>
                <w:rFonts w:ascii="ＭＳ 明朝" w:hAnsi="ＭＳ 明朝" w:hint="eastAsia"/>
                <w:szCs w:val="21"/>
              </w:rPr>
              <w:t>。</w:t>
            </w:r>
          </w:p>
        </w:tc>
        <w:tc>
          <w:tcPr>
            <w:tcW w:w="1134" w:type="dxa"/>
            <w:vAlign w:val="center"/>
          </w:tcPr>
          <w:p w14:paraId="01BF29F9"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4734588" w14:textId="77777777" w:rsidTr="00942DD5">
        <w:tc>
          <w:tcPr>
            <w:tcW w:w="2122" w:type="dxa"/>
          </w:tcPr>
          <w:p w14:paraId="0201554B" w14:textId="77777777" w:rsidR="00E15768" w:rsidRPr="002905B4" w:rsidRDefault="00E15768" w:rsidP="004702BC">
            <w:pPr>
              <w:spacing w:before="100" w:beforeAutospacing="1"/>
              <w:rPr>
                <w:rFonts w:ascii="ＭＳ 明朝" w:hAnsi="ＭＳ 明朝"/>
                <w:szCs w:val="21"/>
              </w:rPr>
            </w:pPr>
          </w:p>
        </w:tc>
        <w:tc>
          <w:tcPr>
            <w:tcW w:w="629" w:type="dxa"/>
          </w:tcPr>
          <w:p w14:paraId="0831D09A"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ク</w:t>
            </w:r>
          </w:p>
        </w:tc>
        <w:tc>
          <w:tcPr>
            <w:tcW w:w="6316" w:type="dxa"/>
          </w:tcPr>
          <w:p w14:paraId="7A1C59D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接続契約を締結している一般送配電事業者又は特定送配電事業者から国が定める出力制御の指針に基づいた出力制御の要請を受けたときは、適切な方法により協力すること</w:t>
            </w:r>
            <w:r w:rsidRPr="002905B4">
              <w:rPr>
                <w:rFonts w:ascii="ＭＳ 明朝" w:hAnsi="ＭＳ 明朝" w:hint="eastAsia"/>
                <w:szCs w:val="21"/>
              </w:rPr>
              <w:t>。</w:t>
            </w:r>
          </w:p>
        </w:tc>
        <w:tc>
          <w:tcPr>
            <w:tcW w:w="1134" w:type="dxa"/>
            <w:vAlign w:val="center"/>
          </w:tcPr>
          <w:p w14:paraId="2CAEAEC3"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8F30C06" w14:textId="77777777" w:rsidTr="00942DD5">
        <w:tc>
          <w:tcPr>
            <w:tcW w:w="2122" w:type="dxa"/>
          </w:tcPr>
          <w:p w14:paraId="153F5251" w14:textId="77777777" w:rsidR="00E15768" w:rsidRPr="002905B4" w:rsidRDefault="00E15768" w:rsidP="004702BC">
            <w:pPr>
              <w:spacing w:before="100" w:beforeAutospacing="1"/>
              <w:rPr>
                <w:rFonts w:ascii="ＭＳ 明朝" w:hAnsi="ＭＳ 明朝"/>
                <w:szCs w:val="21"/>
              </w:rPr>
            </w:pPr>
          </w:p>
        </w:tc>
        <w:tc>
          <w:tcPr>
            <w:tcW w:w="629" w:type="dxa"/>
          </w:tcPr>
          <w:p w14:paraId="3945B415"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ケ</w:t>
            </w:r>
          </w:p>
        </w:tc>
        <w:tc>
          <w:tcPr>
            <w:tcW w:w="6316" w:type="dxa"/>
          </w:tcPr>
          <w:p w14:paraId="421A6E7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防災、環境保全、景観保全の観点から計画段階で予期しなかった問題が生じた場合、適切な対策を講じ、災害防止や自然破壊、近隣への配慮を行うよう努めるこ</w:t>
            </w:r>
            <w:r w:rsidRPr="002905B4">
              <w:rPr>
                <w:rFonts w:ascii="ＭＳ 明朝" w:hAnsi="ＭＳ 明朝" w:hint="eastAsia"/>
                <w:szCs w:val="21"/>
              </w:rPr>
              <w:t>と。</w:t>
            </w:r>
          </w:p>
        </w:tc>
        <w:tc>
          <w:tcPr>
            <w:tcW w:w="1134" w:type="dxa"/>
            <w:vAlign w:val="center"/>
          </w:tcPr>
          <w:p w14:paraId="0B0D5142"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78CF89D0" w14:textId="77777777" w:rsidTr="00942DD5">
        <w:tc>
          <w:tcPr>
            <w:tcW w:w="2122" w:type="dxa"/>
          </w:tcPr>
          <w:p w14:paraId="3F20FAC0" w14:textId="77777777" w:rsidR="00E15768" w:rsidRPr="002905B4" w:rsidRDefault="00E15768" w:rsidP="004702BC">
            <w:pPr>
              <w:spacing w:before="100" w:beforeAutospacing="1"/>
              <w:rPr>
                <w:rFonts w:ascii="ＭＳ 明朝" w:hAnsi="ＭＳ 明朝"/>
                <w:szCs w:val="21"/>
              </w:rPr>
            </w:pPr>
          </w:p>
        </w:tc>
        <w:tc>
          <w:tcPr>
            <w:tcW w:w="629" w:type="dxa"/>
          </w:tcPr>
          <w:p w14:paraId="6F4076E8"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コ</w:t>
            </w:r>
          </w:p>
        </w:tc>
        <w:tc>
          <w:tcPr>
            <w:tcW w:w="6316" w:type="dxa"/>
          </w:tcPr>
          <w:p w14:paraId="171E965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交付対象設備を処分する際は、関係法令（立地する自治体の条例を含む。）の規定を遵守すること</w:t>
            </w:r>
            <w:r w:rsidRPr="002905B4">
              <w:rPr>
                <w:rFonts w:ascii="ＭＳ 明朝" w:hAnsi="ＭＳ 明朝" w:hint="eastAsia"/>
                <w:szCs w:val="21"/>
              </w:rPr>
              <w:t>。</w:t>
            </w:r>
          </w:p>
        </w:tc>
        <w:tc>
          <w:tcPr>
            <w:tcW w:w="1134" w:type="dxa"/>
            <w:vAlign w:val="center"/>
          </w:tcPr>
          <w:p w14:paraId="0B7A95BF"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C0D6864" w14:textId="77777777" w:rsidTr="00942DD5">
        <w:tc>
          <w:tcPr>
            <w:tcW w:w="2122" w:type="dxa"/>
          </w:tcPr>
          <w:p w14:paraId="4CE6F110" w14:textId="77777777" w:rsidR="00E15768" w:rsidRPr="002905B4" w:rsidRDefault="00E15768" w:rsidP="004702BC">
            <w:pPr>
              <w:spacing w:before="100" w:beforeAutospacing="1"/>
              <w:rPr>
                <w:rFonts w:ascii="ＭＳ 明朝" w:hAnsi="ＭＳ 明朝"/>
                <w:szCs w:val="21"/>
              </w:rPr>
            </w:pPr>
          </w:p>
        </w:tc>
        <w:tc>
          <w:tcPr>
            <w:tcW w:w="629" w:type="dxa"/>
          </w:tcPr>
          <w:p w14:paraId="52BAE06F"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サ</w:t>
            </w:r>
          </w:p>
        </w:tc>
        <w:tc>
          <w:tcPr>
            <w:tcW w:w="6316" w:type="dxa"/>
          </w:tcPr>
          <w:p w14:paraId="6640D23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2905B4">
              <w:rPr>
                <w:rFonts w:ascii="ＭＳ 明朝" w:hAnsi="ＭＳ 明朝" w:hint="eastAsia"/>
                <w:szCs w:val="21"/>
              </w:rPr>
              <w:t>。</w:t>
            </w:r>
          </w:p>
        </w:tc>
        <w:tc>
          <w:tcPr>
            <w:tcW w:w="1134" w:type="dxa"/>
            <w:vAlign w:val="center"/>
          </w:tcPr>
          <w:p w14:paraId="5FCCBA21"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10E5C15" w14:textId="77777777" w:rsidTr="00942DD5">
        <w:tc>
          <w:tcPr>
            <w:tcW w:w="2122" w:type="dxa"/>
          </w:tcPr>
          <w:p w14:paraId="396AAD74" w14:textId="77777777" w:rsidR="00E15768" w:rsidRPr="002905B4" w:rsidRDefault="00E15768" w:rsidP="004702BC">
            <w:pPr>
              <w:spacing w:before="100" w:beforeAutospacing="1"/>
              <w:rPr>
                <w:rFonts w:ascii="ＭＳ 明朝" w:hAnsi="ＭＳ 明朝"/>
                <w:szCs w:val="21"/>
              </w:rPr>
            </w:pPr>
          </w:p>
        </w:tc>
        <w:tc>
          <w:tcPr>
            <w:tcW w:w="629" w:type="dxa"/>
          </w:tcPr>
          <w:p w14:paraId="4C8D0EE9" w14:textId="77777777" w:rsidR="00E15768" w:rsidRPr="002905B4" w:rsidRDefault="00E15768" w:rsidP="004702BC">
            <w:pPr>
              <w:spacing w:before="100" w:beforeAutospacing="1"/>
              <w:jc w:val="right"/>
              <w:rPr>
                <w:rFonts w:ascii="ＭＳ 明朝" w:hAnsi="ＭＳ 明朝"/>
                <w:szCs w:val="21"/>
              </w:rPr>
            </w:pPr>
            <w:r w:rsidRPr="002905B4">
              <w:rPr>
                <w:rFonts w:ascii="ＭＳ 明朝" w:hAnsi="ＭＳ 明朝" w:hint="eastAsia"/>
                <w:szCs w:val="21"/>
              </w:rPr>
              <w:t>シ</w:t>
            </w:r>
          </w:p>
        </w:tc>
        <w:tc>
          <w:tcPr>
            <w:tcW w:w="6316" w:type="dxa"/>
          </w:tcPr>
          <w:p w14:paraId="5A81DD54"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szCs w:val="21"/>
              </w:rPr>
              <w:t>災害等による撤去及び処分に備えた火災保険や地震保険、第三者賠償保険等に加入するよう努めること</w:t>
            </w:r>
            <w:r w:rsidRPr="002905B4">
              <w:rPr>
                <w:rFonts w:ascii="ＭＳ 明朝" w:hAnsi="ＭＳ 明朝" w:hint="eastAsia"/>
                <w:szCs w:val="21"/>
              </w:rPr>
              <w:t>。</w:t>
            </w:r>
          </w:p>
        </w:tc>
        <w:tc>
          <w:tcPr>
            <w:tcW w:w="1134" w:type="dxa"/>
            <w:vAlign w:val="center"/>
          </w:tcPr>
          <w:p w14:paraId="4314D3CE"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B89842C" w14:textId="77777777" w:rsidTr="00942DD5">
        <w:tc>
          <w:tcPr>
            <w:tcW w:w="2122" w:type="dxa"/>
          </w:tcPr>
          <w:p w14:paraId="6EEF47B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太陽光発電設備</w:t>
            </w:r>
          </w:p>
        </w:tc>
        <w:tc>
          <w:tcPr>
            <w:tcW w:w="6945" w:type="dxa"/>
            <w:gridSpan w:val="2"/>
          </w:tcPr>
          <w:p w14:paraId="6C9F89F4" w14:textId="77777777" w:rsidR="00E15768" w:rsidRPr="002905B4" w:rsidRDefault="00E15768" w:rsidP="004702BC">
            <w:pPr>
              <w:spacing w:before="100" w:beforeAutospacing="1"/>
              <w:rPr>
                <w:rFonts w:ascii="ＭＳ 明朝" w:hAnsi="ＭＳ 明朝"/>
                <w:szCs w:val="21"/>
              </w:rPr>
            </w:pPr>
          </w:p>
        </w:tc>
        <w:tc>
          <w:tcPr>
            <w:tcW w:w="1134" w:type="dxa"/>
            <w:vAlign w:val="center"/>
          </w:tcPr>
          <w:p w14:paraId="3F7C3852"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3C8FEC5B" w14:textId="77777777" w:rsidTr="00942DD5">
        <w:tc>
          <w:tcPr>
            <w:tcW w:w="2122" w:type="dxa"/>
          </w:tcPr>
          <w:p w14:paraId="05A0526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(1</w:t>
            </w:r>
            <w:r w:rsidRPr="002905B4">
              <w:rPr>
                <w:rFonts w:ascii="ＭＳ 明朝" w:hAnsi="ＭＳ 明朝"/>
                <w:szCs w:val="21"/>
              </w:rPr>
              <w:t>)</w:t>
            </w:r>
          </w:p>
        </w:tc>
        <w:tc>
          <w:tcPr>
            <w:tcW w:w="6945" w:type="dxa"/>
            <w:gridSpan w:val="2"/>
          </w:tcPr>
          <w:p w14:paraId="7286A2D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商用化されており、導入実績があるものであること。</w:t>
            </w:r>
          </w:p>
        </w:tc>
        <w:tc>
          <w:tcPr>
            <w:tcW w:w="1134" w:type="dxa"/>
            <w:vAlign w:val="center"/>
          </w:tcPr>
          <w:p w14:paraId="322124DC"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206D403E" w14:textId="77777777" w:rsidTr="00942DD5">
        <w:tc>
          <w:tcPr>
            <w:tcW w:w="2122" w:type="dxa"/>
          </w:tcPr>
          <w:p w14:paraId="786B302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(2</w:t>
            </w:r>
            <w:r w:rsidRPr="002905B4">
              <w:rPr>
                <w:rFonts w:ascii="ＭＳ 明朝" w:hAnsi="ＭＳ 明朝"/>
                <w:szCs w:val="21"/>
              </w:rPr>
              <w:t>)</w:t>
            </w:r>
          </w:p>
        </w:tc>
        <w:tc>
          <w:tcPr>
            <w:tcW w:w="6945" w:type="dxa"/>
            <w:gridSpan w:val="2"/>
          </w:tcPr>
          <w:p w14:paraId="4322505C"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未使用品であること。（中古品は補助対象外）</w:t>
            </w:r>
          </w:p>
        </w:tc>
        <w:tc>
          <w:tcPr>
            <w:tcW w:w="1134" w:type="dxa"/>
            <w:vAlign w:val="center"/>
          </w:tcPr>
          <w:p w14:paraId="1671A254"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4870D2E" w14:textId="77777777" w:rsidTr="00942DD5">
        <w:tc>
          <w:tcPr>
            <w:tcW w:w="2122" w:type="dxa"/>
          </w:tcPr>
          <w:p w14:paraId="1A464831"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(3</w:t>
            </w:r>
            <w:r w:rsidRPr="002905B4">
              <w:rPr>
                <w:rFonts w:ascii="ＭＳ 明朝" w:hAnsi="ＭＳ 明朝"/>
                <w:szCs w:val="21"/>
              </w:rPr>
              <w:t>)</w:t>
            </w:r>
          </w:p>
        </w:tc>
        <w:tc>
          <w:tcPr>
            <w:tcW w:w="6945" w:type="dxa"/>
            <w:gridSpan w:val="2"/>
          </w:tcPr>
          <w:p w14:paraId="154C4616"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固定方法は、「J</w:t>
            </w:r>
            <w:r w:rsidRPr="002905B4">
              <w:rPr>
                <w:rFonts w:ascii="ＭＳ 明朝" w:hAnsi="ＭＳ 明朝"/>
                <w:szCs w:val="21"/>
              </w:rPr>
              <w:t>IS C 8955:201</w:t>
            </w:r>
            <w:r w:rsidRPr="002905B4">
              <w:rPr>
                <w:rFonts w:ascii="ＭＳ 明朝" w:hAnsi="ＭＳ 明朝" w:hint="eastAsia"/>
                <w:szCs w:val="21"/>
              </w:rPr>
              <w:t>7太陽電池アレイ用支持物の設計用荷重算出方法」など、一定の基準（固定荷重、風圧荷重、積雪荷重、地震荷重など）を満たすものであること。</w:t>
            </w:r>
          </w:p>
        </w:tc>
        <w:tc>
          <w:tcPr>
            <w:tcW w:w="1134" w:type="dxa"/>
            <w:vAlign w:val="center"/>
          </w:tcPr>
          <w:p w14:paraId="2A297C01" w14:textId="77777777" w:rsidR="00E15768" w:rsidRPr="00234145"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0F2920F4" w14:textId="77777777" w:rsidTr="00942DD5">
        <w:tc>
          <w:tcPr>
            <w:tcW w:w="2122" w:type="dxa"/>
          </w:tcPr>
          <w:p w14:paraId="1C1156E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4)</w:t>
            </w:r>
          </w:p>
        </w:tc>
        <w:tc>
          <w:tcPr>
            <w:tcW w:w="6945" w:type="dxa"/>
            <w:gridSpan w:val="2"/>
          </w:tcPr>
          <w:p w14:paraId="603EE64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≪屋根等に太陽光発電設備を設置する場合≫</w:t>
            </w:r>
            <w:r w:rsidRPr="002905B4">
              <w:rPr>
                <w:rFonts w:ascii="ＭＳ 明朝" w:hAnsi="ＭＳ 明朝"/>
                <w:szCs w:val="21"/>
              </w:rPr>
              <w:br/>
            </w:r>
            <w:r w:rsidRPr="002905B4">
              <w:rPr>
                <w:rFonts w:ascii="ＭＳ 明朝" w:hAnsi="ＭＳ 明朝" w:hint="eastAsia"/>
                <w:szCs w:val="21"/>
              </w:rPr>
              <w:t>積雪を考慮したうえで、太陽光発電設備を設置できる耐荷重を有する建物であること。（太陽光設備の設置場所が屋根で無いなど、本項目に該当しない場合は、下記に設置場所の概要を記載し、右欄に☑を記入してください。）</w:t>
            </w:r>
            <w:r w:rsidRPr="002905B4">
              <w:rPr>
                <w:rFonts w:ascii="ＭＳ 明朝" w:hAnsi="ＭＳ 明朝"/>
                <w:szCs w:val="21"/>
                <w:u w:val="single"/>
              </w:rPr>
              <w:br/>
            </w:r>
            <w:r w:rsidRPr="002905B4">
              <w:rPr>
                <w:rFonts w:ascii="ＭＳ 明朝" w:hAnsi="ＭＳ 明朝" w:hint="eastAsia"/>
                <w:szCs w:val="21"/>
                <w:u w:val="single"/>
              </w:rPr>
              <w:t xml:space="preserve">（例：建物敷地内の未利用地　</w:t>
            </w:r>
            <w:r>
              <w:rPr>
                <w:rFonts w:ascii="ＭＳ 明朝" w:hAnsi="ＭＳ 明朝" w:hint="eastAsia"/>
                <w:szCs w:val="21"/>
                <w:u w:val="single"/>
              </w:rPr>
              <w:t xml:space="preserve">　　　　　</w:t>
            </w:r>
            <w:r w:rsidRPr="002905B4">
              <w:rPr>
                <w:rFonts w:ascii="ＭＳ 明朝" w:hAnsi="ＭＳ 明朝" w:hint="eastAsia"/>
                <w:szCs w:val="21"/>
                <w:u w:val="single"/>
              </w:rPr>
              <w:t xml:space="preserve">　　　　　　　　　　　　　）</w:t>
            </w:r>
          </w:p>
        </w:tc>
        <w:tc>
          <w:tcPr>
            <w:tcW w:w="1134" w:type="dxa"/>
            <w:vAlign w:val="center"/>
          </w:tcPr>
          <w:p w14:paraId="68152B40"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1010FC94" w14:textId="77777777" w:rsidTr="00942DD5">
        <w:tc>
          <w:tcPr>
            <w:tcW w:w="2122" w:type="dxa"/>
          </w:tcPr>
          <w:p w14:paraId="37E1D6EE"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ＰＰＡ</w:t>
            </w:r>
          </w:p>
        </w:tc>
        <w:tc>
          <w:tcPr>
            <w:tcW w:w="6945" w:type="dxa"/>
            <w:gridSpan w:val="2"/>
          </w:tcPr>
          <w:p w14:paraId="6DFF3B54" w14:textId="77777777" w:rsidR="00E15768" w:rsidRPr="002905B4" w:rsidRDefault="00E15768" w:rsidP="004702BC">
            <w:pPr>
              <w:spacing w:before="100" w:beforeAutospacing="1"/>
              <w:rPr>
                <w:rFonts w:ascii="ＭＳ 明朝" w:hAnsi="ＭＳ 明朝"/>
                <w:szCs w:val="21"/>
              </w:rPr>
            </w:pPr>
          </w:p>
        </w:tc>
        <w:tc>
          <w:tcPr>
            <w:tcW w:w="1134" w:type="dxa"/>
            <w:vAlign w:val="center"/>
          </w:tcPr>
          <w:p w14:paraId="739401AB"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71036AF8" w14:textId="77777777" w:rsidTr="00942DD5">
        <w:tc>
          <w:tcPr>
            <w:tcW w:w="2122" w:type="dxa"/>
          </w:tcPr>
          <w:p w14:paraId="76B66C30"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6945" w:type="dxa"/>
            <w:gridSpan w:val="2"/>
          </w:tcPr>
          <w:p w14:paraId="4F617701"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事業を実施する事業所が、本補助金を受けてＰＰＡにより太陽光発電システムを設置することに承諾していること。また、申請者の申請内容及び交付に係る要件について協議し、同意を得ていること。</w:t>
            </w:r>
          </w:p>
        </w:tc>
        <w:tc>
          <w:tcPr>
            <w:tcW w:w="1134" w:type="dxa"/>
            <w:vAlign w:val="center"/>
          </w:tcPr>
          <w:p w14:paraId="691F4E15"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3083A76" w14:textId="77777777" w:rsidTr="00942DD5">
        <w:tc>
          <w:tcPr>
            <w:tcW w:w="2122" w:type="dxa"/>
          </w:tcPr>
          <w:p w14:paraId="2B2BA92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6945" w:type="dxa"/>
            <w:gridSpan w:val="2"/>
          </w:tcPr>
          <w:p w14:paraId="4504F6CA"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事業を実施する事業所がＰＰＡ事業者に支払うサービス料金から、補助金額が差し引かれていること。</w:t>
            </w:r>
          </w:p>
        </w:tc>
        <w:tc>
          <w:tcPr>
            <w:tcW w:w="1134" w:type="dxa"/>
            <w:vAlign w:val="center"/>
          </w:tcPr>
          <w:p w14:paraId="6A7C7102"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B332506" w14:textId="77777777" w:rsidTr="00942DD5">
        <w:tc>
          <w:tcPr>
            <w:tcW w:w="2122" w:type="dxa"/>
          </w:tcPr>
          <w:p w14:paraId="2DB78773"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3)</w:t>
            </w:r>
          </w:p>
        </w:tc>
        <w:tc>
          <w:tcPr>
            <w:tcW w:w="6945" w:type="dxa"/>
            <w:gridSpan w:val="2"/>
          </w:tcPr>
          <w:p w14:paraId="74D424A9" w14:textId="77777777" w:rsidR="00E15768" w:rsidRDefault="00E15768" w:rsidP="004702BC">
            <w:pPr>
              <w:spacing w:before="100" w:beforeAutospacing="1"/>
              <w:rPr>
                <w:rFonts w:ascii="ＭＳ 明朝" w:hAnsi="ＭＳ 明朝"/>
                <w:szCs w:val="21"/>
              </w:rPr>
            </w:pPr>
            <w:r>
              <w:rPr>
                <w:rFonts w:ascii="ＭＳ 明朝" w:hAnsi="ＭＳ 明朝" w:hint="eastAsia"/>
                <w:szCs w:val="21"/>
              </w:rPr>
              <w:t>法定耐用年数期間満了まで継続的に使用するために必要な措置をとっていること。</w:t>
            </w:r>
          </w:p>
        </w:tc>
        <w:tc>
          <w:tcPr>
            <w:tcW w:w="1134" w:type="dxa"/>
            <w:vAlign w:val="center"/>
          </w:tcPr>
          <w:p w14:paraId="098F5817"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3F812004" w14:textId="77777777" w:rsidTr="00942DD5">
        <w:tc>
          <w:tcPr>
            <w:tcW w:w="2122" w:type="dxa"/>
          </w:tcPr>
          <w:p w14:paraId="542039A2"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ソーラーカーポート</w:t>
            </w:r>
          </w:p>
        </w:tc>
        <w:tc>
          <w:tcPr>
            <w:tcW w:w="6945" w:type="dxa"/>
            <w:gridSpan w:val="2"/>
          </w:tcPr>
          <w:p w14:paraId="734FEF9D" w14:textId="77777777" w:rsidR="00E15768" w:rsidRPr="002905B4" w:rsidRDefault="00E15768" w:rsidP="004702BC">
            <w:pPr>
              <w:spacing w:before="100" w:beforeAutospacing="1"/>
              <w:rPr>
                <w:rFonts w:ascii="ＭＳ 明朝" w:hAnsi="ＭＳ 明朝"/>
                <w:szCs w:val="21"/>
              </w:rPr>
            </w:pPr>
          </w:p>
        </w:tc>
        <w:tc>
          <w:tcPr>
            <w:tcW w:w="1134" w:type="dxa"/>
            <w:vAlign w:val="center"/>
          </w:tcPr>
          <w:p w14:paraId="5CA84C39" w14:textId="77777777" w:rsidR="00E15768" w:rsidRPr="002905B4" w:rsidRDefault="00E15768" w:rsidP="004702BC">
            <w:pPr>
              <w:spacing w:before="100" w:beforeAutospacing="1"/>
              <w:jc w:val="center"/>
              <w:rPr>
                <w:rFonts w:ascii="ＭＳ 明朝" w:hAnsi="ＭＳ 明朝"/>
                <w:szCs w:val="21"/>
              </w:rPr>
            </w:pPr>
          </w:p>
        </w:tc>
      </w:tr>
      <w:tr w:rsidR="00E15768" w:rsidRPr="002905B4" w14:paraId="373F6BF9" w14:textId="77777777" w:rsidTr="00942DD5">
        <w:tc>
          <w:tcPr>
            <w:tcW w:w="2122" w:type="dxa"/>
          </w:tcPr>
          <w:p w14:paraId="57B6163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1)</w:t>
            </w:r>
          </w:p>
        </w:tc>
        <w:tc>
          <w:tcPr>
            <w:tcW w:w="6945" w:type="dxa"/>
            <w:gridSpan w:val="2"/>
          </w:tcPr>
          <w:p w14:paraId="7F7F10DF"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商用化されており、導入実績があるものであること。</w:t>
            </w:r>
          </w:p>
        </w:tc>
        <w:tc>
          <w:tcPr>
            <w:tcW w:w="1134" w:type="dxa"/>
            <w:vAlign w:val="center"/>
          </w:tcPr>
          <w:p w14:paraId="48B7337F"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53B73F8F" w14:textId="77777777" w:rsidTr="00942DD5">
        <w:tc>
          <w:tcPr>
            <w:tcW w:w="2122" w:type="dxa"/>
          </w:tcPr>
          <w:p w14:paraId="171E0B52"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2)</w:t>
            </w:r>
          </w:p>
        </w:tc>
        <w:tc>
          <w:tcPr>
            <w:tcW w:w="6945" w:type="dxa"/>
            <w:gridSpan w:val="2"/>
          </w:tcPr>
          <w:p w14:paraId="76A516C9"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未使用品であること。（中古品は補助対象外）</w:t>
            </w:r>
          </w:p>
        </w:tc>
        <w:tc>
          <w:tcPr>
            <w:tcW w:w="1134" w:type="dxa"/>
            <w:vAlign w:val="center"/>
          </w:tcPr>
          <w:p w14:paraId="36682098"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40ECA190" w14:textId="77777777" w:rsidTr="00942DD5">
        <w:tc>
          <w:tcPr>
            <w:tcW w:w="2122" w:type="dxa"/>
          </w:tcPr>
          <w:p w14:paraId="380E30B5"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3)</w:t>
            </w:r>
          </w:p>
        </w:tc>
        <w:tc>
          <w:tcPr>
            <w:tcW w:w="6945" w:type="dxa"/>
            <w:gridSpan w:val="2"/>
          </w:tcPr>
          <w:p w14:paraId="136F6ED7"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固定方法は、「J</w:t>
            </w:r>
            <w:r w:rsidRPr="002905B4">
              <w:rPr>
                <w:rFonts w:ascii="ＭＳ 明朝" w:hAnsi="ＭＳ 明朝"/>
                <w:szCs w:val="21"/>
              </w:rPr>
              <w:t>IS C 8955:201</w:t>
            </w:r>
            <w:r w:rsidRPr="002905B4">
              <w:rPr>
                <w:rFonts w:ascii="ＭＳ 明朝" w:hAnsi="ＭＳ 明朝" w:hint="eastAsia"/>
                <w:szCs w:val="21"/>
              </w:rPr>
              <w:t>7太陽電池アレイ用支持物の設計用荷重算出方法」など、一定の基準（固定荷重、風圧荷重、積雪荷重、地震荷重など）を満たすものであること。</w:t>
            </w:r>
          </w:p>
        </w:tc>
        <w:tc>
          <w:tcPr>
            <w:tcW w:w="1134" w:type="dxa"/>
            <w:vAlign w:val="center"/>
          </w:tcPr>
          <w:p w14:paraId="34FBF4D7"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3B2462E7" w14:textId="77777777" w:rsidTr="00942DD5">
        <w:tc>
          <w:tcPr>
            <w:tcW w:w="2122" w:type="dxa"/>
          </w:tcPr>
          <w:p w14:paraId="50FEF9C3"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4)</w:t>
            </w:r>
          </w:p>
        </w:tc>
        <w:tc>
          <w:tcPr>
            <w:tcW w:w="6945" w:type="dxa"/>
            <w:gridSpan w:val="2"/>
          </w:tcPr>
          <w:p w14:paraId="60C08F9F" w14:textId="77777777" w:rsidR="00E15768" w:rsidRPr="002905B4" w:rsidRDefault="00E15768" w:rsidP="004702BC">
            <w:pPr>
              <w:spacing w:before="100" w:beforeAutospacing="1"/>
              <w:rPr>
                <w:rFonts w:ascii="ＭＳ 明朝" w:hAnsi="ＭＳ 明朝"/>
                <w:szCs w:val="21"/>
              </w:rPr>
            </w:pPr>
            <w:r>
              <w:rPr>
                <w:rFonts w:ascii="ＭＳ 明朝" w:hAnsi="ＭＳ 明朝" w:hint="eastAsia"/>
                <w:szCs w:val="21"/>
              </w:rPr>
              <w:t>交付対象事業費が3億円以下であること。</w:t>
            </w:r>
          </w:p>
        </w:tc>
        <w:tc>
          <w:tcPr>
            <w:tcW w:w="1134" w:type="dxa"/>
            <w:vAlign w:val="center"/>
          </w:tcPr>
          <w:p w14:paraId="5652A22C"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r w:rsidR="00E15768" w:rsidRPr="002905B4" w14:paraId="28DE188F" w14:textId="77777777" w:rsidTr="00942DD5">
        <w:tc>
          <w:tcPr>
            <w:tcW w:w="2122" w:type="dxa"/>
          </w:tcPr>
          <w:p w14:paraId="7DF3077D" w14:textId="77777777" w:rsidR="00E15768" w:rsidRPr="002905B4" w:rsidRDefault="00E15768" w:rsidP="004702BC">
            <w:pPr>
              <w:spacing w:before="100" w:beforeAutospacing="1"/>
              <w:rPr>
                <w:rFonts w:ascii="ＭＳ 明朝" w:hAnsi="ＭＳ 明朝"/>
                <w:szCs w:val="21"/>
              </w:rPr>
            </w:pPr>
            <w:r w:rsidRPr="002905B4">
              <w:rPr>
                <w:rFonts w:ascii="ＭＳ 明朝" w:hAnsi="ＭＳ 明朝" w:hint="eastAsia"/>
                <w:szCs w:val="21"/>
              </w:rPr>
              <w:t>(</w:t>
            </w:r>
            <w:r w:rsidRPr="002905B4">
              <w:rPr>
                <w:rFonts w:ascii="ＭＳ 明朝" w:hAnsi="ＭＳ 明朝"/>
                <w:szCs w:val="21"/>
              </w:rPr>
              <w:t>5)</w:t>
            </w:r>
          </w:p>
        </w:tc>
        <w:tc>
          <w:tcPr>
            <w:tcW w:w="6945" w:type="dxa"/>
            <w:gridSpan w:val="2"/>
          </w:tcPr>
          <w:p w14:paraId="6F7342DD" w14:textId="74915968" w:rsidR="00E74CED" w:rsidRPr="00722EEB" w:rsidRDefault="001A6435" w:rsidP="004702BC">
            <w:pPr>
              <w:spacing w:before="100" w:beforeAutospacing="1"/>
              <w:rPr>
                <w:rFonts w:ascii="ＭＳ 明朝" w:hAnsi="ＭＳ 明朝"/>
                <w:color w:val="EE0000"/>
                <w:szCs w:val="21"/>
              </w:rPr>
            </w:pPr>
            <w:r w:rsidRPr="00722EEB">
              <w:rPr>
                <w:rFonts w:ascii="ＭＳ 明朝" w:hAnsi="ＭＳ 明朝" w:hint="eastAsia"/>
                <w:szCs w:val="21"/>
              </w:rPr>
              <w:t>太陽光発電モジュールとその他の部分（架台等）は同一の者が導入すること。なお、ソーラーカーポートの基礎は、カーポートの柱を地面に固定するための部分に限る。</w:t>
            </w:r>
          </w:p>
        </w:tc>
        <w:tc>
          <w:tcPr>
            <w:tcW w:w="1134" w:type="dxa"/>
            <w:vAlign w:val="center"/>
          </w:tcPr>
          <w:p w14:paraId="33D90D40" w14:textId="77777777" w:rsidR="00E15768" w:rsidRPr="002905B4" w:rsidRDefault="00E15768" w:rsidP="004702BC">
            <w:pPr>
              <w:spacing w:before="100" w:beforeAutospacing="1"/>
              <w:jc w:val="center"/>
              <w:rPr>
                <w:rFonts w:ascii="ＭＳ 明朝" w:hAnsi="ＭＳ 明朝"/>
                <w:szCs w:val="21"/>
              </w:rPr>
            </w:pPr>
            <w:r w:rsidRPr="002905B4">
              <w:rPr>
                <w:rFonts w:ascii="ＭＳ 明朝" w:hAnsi="ＭＳ 明朝" w:hint="eastAsia"/>
                <w:szCs w:val="21"/>
              </w:rPr>
              <w:t>□</w:t>
            </w:r>
          </w:p>
        </w:tc>
      </w:tr>
    </w:tbl>
    <w:p w14:paraId="0FD8FB33" w14:textId="77777777" w:rsidR="00CF1925" w:rsidRDefault="00CF1925" w:rsidP="00C14E61">
      <w:pPr>
        <w:autoSpaceDE w:val="0"/>
        <w:autoSpaceDN w:val="0"/>
        <w:adjustRightInd w:val="0"/>
        <w:spacing w:line="280" w:lineRule="exact"/>
        <w:rPr>
          <w:rFonts w:ascii="ＭＳ 明朝" w:hAnsi="ＭＳ 明朝"/>
          <w:sz w:val="20"/>
          <w:szCs w:val="20"/>
        </w:rPr>
      </w:pPr>
      <w:bookmarkStart w:id="1" w:name="OLE_LINK44"/>
      <w:bookmarkEnd w:id="1"/>
    </w:p>
    <w:sectPr w:rsidR="00CF1925" w:rsidSect="00E74CED">
      <w:pgSz w:w="11906" w:h="16838"/>
      <w:pgMar w:top="1304" w:right="851" w:bottom="102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A851" w14:textId="77777777" w:rsidR="00583E54" w:rsidRDefault="00583E54" w:rsidP="003C0825">
      <w:r>
        <w:separator/>
      </w:r>
    </w:p>
  </w:endnote>
  <w:endnote w:type="continuationSeparator" w:id="0">
    <w:p w14:paraId="47EEE2D6" w14:textId="77777777" w:rsidR="00583E54" w:rsidRDefault="00583E54" w:rsidP="003C0825">
      <w:r>
        <w:continuationSeparator/>
      </w:r>
    </w:p>
  </w:endnote>
  <w:endnote w:type="continuationNotice" w:id="1">
    <w:p w14:paraId="1D1E7B84" w14:textId="77777777" w:rsidR="00583E54" w:rsidRDefault="00583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59DA" w14:textId="77777777" w:rsidR="00583E54" w:rsidRDefault="00583E54" w:rsidP="003C0825">
      <w:r>
        <w:separator/>
      </w:r>
    </w:p>
  </w:footnote>
  <w:footnote w:type="continuationSeparator" w:id="0">
    <w:p w14:paraId="6A06F761" w14:textId="77777777" w:rsidR="00583E54" w:rsidRDefault="00583E54" w:rsidP="003C0825">
      <w:r>
        <w:continuationSeparator/>
      </w:r>
    </w:p>
  </w:footnote>
  <w:footnote w:type="continuationNotice" w:id="1">
    <w:p w14:paraId="33A6FE7F" w14:textId="77777777" w:rsidR="00583E54" w:rsidRDefault="00583E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6DB5"/>
    <w:rsid w:val="00024824"/>
    <w:rsid w:val="00024E2A"/>
    <w:rsid w:val="000260B6"/>
    <w:rsid w:val="00027AAD"/>
    <w:rsid w:val="00030268"/>
    <w:rsid w:val="00030D5D"/>
    <w:rsid w:val="000313C3"/>
    <w:rsid w:val="00034F3E"/>
    <w:rsid w:val="0003520B"/>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5778"/>
    <w:rsid w:val="00076BE4"/>
    <w:rsid w:val="00085631"/>
    <w:rsid w:val="0008564A"/>
    <w:rsid w:val="00085DB1"/>
    <w:rsid w:val="00087DCA"/>
    <w:rsid w:val="00087EEA"/>
    <w:rsid w:val="0009006D"/>
    <w:rsid w:val="00090946"/>
    <w:rsid w:val="000956B4"/>
    <w:rsid w:val="000A4244"/>
    <w:rsid w:val="000A529E"/>
    <w:rsid w:val="000A6706"/>
    <w:rsid w:val="000B50A1"/>
    <w:rsid w:val="000C2143"/>
    <w:rsid w:val="000C3DAD"/>
    <w:rsid w:val="000C4D7D"/>
    <w:rsid w:val="000C6CE8"/>
    <w:rsid w:val="000D015E"/>
    <w:rsid w:val="000E0063"/>
    <w:rsid w:val="000E0549"/>
    <w:rsid w:val="000E2053"/>
    <w:rsid w:val="000E6369"/>
    <w:rsid w:val="000E66C8"/>
    <w:rsid w:val="000F38BB"/>
    <w:rsid w:val="000F3F65"/>
    <w:rsid w:val="000F66C0"/>
    <w:rsid w:val="00100B09"/>
    <w:rsid w:val="00101002"/>
    <w:rsid w:val="00101A73"/>
    <w:rsid w:val="00105A3B"/>
    <w:rsid w:val="00107A07"/>
    <w:rsid w:val="001103A0"/>
    <w:rsid w:val="00115420"/>
    <w:rsid w:val="001165F8"/>
    <w:rsid w:val="001171FD"/>
    <w:rsid w:val="00120A92"/>
    <w:rsid w:val="00122907"/>
    <w:rsid w:val="00122ED1"/>
    <w:rsid w:val="00125328"/>
    <w:rsid w:val="00127372"/>
    <w:rsid w:val="00134C68"/>
    <w:rsid w:val="0013567F"/>
    <w:rsid w:val="00135EED"/>
    <w:rsid w:val="0014083A"/>
    <w:rsid w:val="00140A4D"/>
    <w:rsid w:val="0014425E"/>
    <w:rsid w:val="00145502"/>
    <w:rsid w:val="00146489"/>
    <w:rsid w:val="00147362"/>
    <w:rsid w:val="001478DF"/>
    <w:rsid w:val="001540FF"/>
    <w:rsid w:val="001546EE"/>
    <w:rsid w:val="00157963"/>
    <w:rsid w:val="00161BF4"/>
    <w:rsid w:val="001637AA"/>
    <w:rsid w:val="00163D8F"/>
    <w:rsid w:val="00163E86"/>
    <w:rsid w:val="0016411A"/>
    <w:rsid w:val="00171134"/>
    <w:rsid w:val="00174684"/>
    <w:rsid w:val="00174AB9"/>
    <w:rsid w:val="0017510C"/>
    <w:rsid w:val="00176277"/>
    <w:rsid w:val="001805D4"/>
    <w:rsid w:val="001824C8"/>
    <w:rsid w:val="00183F41"/>
    <w:rsid w:val="001858F1"/>
    <w:rsid w:val="00190D5F"/>
    <w:rsid w:val="00191D6D"/>
    <w:rsid w:val="00193B51"/>
    <w:rsid w:val="00195FBD"/>
    <w:rsid w:val="00196101"/>
    <w:rsid w:val="00196C0B"/>
    <w:rsid w:val="001A0C68"/>
    <w:rsid w:val="001A2A2E"/>
    <w:rsid w:val="001A2E58"/>
    <w:rsid w:val="001A41C1"/>
    <w:rsid w:val="001A5EA4"/>
    <w:rsid w:val="001A6435"/>
    <w:rsid w:val="001B2E4D"/>
    <w:rsid w:val="001B46D5"/>
    <w:rsid w:val="001B509B"/>
    <w:rsid w:val="001B70C9"/>
    <w:rsid w:val="001C6CA4"/>
    <w:rsid w:val="001D320C"/>
    <w:rsid w:val="001D4941"/>
    <w:rsid w:val="001D4CE2"/>
    <w:rsid w:val="001D7B15"/>
    <w:rsid w:val="001E1379"/>
    <w:rsid w:val="001E3E2C"/>
    <w:rsid w:val="001E71C7"/>
    <w:rsid w:val="001F03D0"/>
    <w:rsid w:val="001F1619"/>
    <w:rsid w:val="001F19C2"/>
    <w:rsid w:val="001F2053"/>
    <w:rsid w:val="001F21A4"/>
    <w:rsid w:val="001F2713"/>
    <w:rsid w:val="001F2DE7"/>
    <w:rsid w:val="001F5973"/>
    <w:rsid w:val="001F6438"/>
    <w:rsid w:val="001F65D4"/>
    <w:rsid w:val="001F6684"/>
    <w:rsid w:val="00201447"/>
    <w:rsid w:val="00202554"/>
    <w:rsid w:val="00203728"/>
    <w:rsid w:val="00203FA8"/>
    <w:rsid w:val="00206143"/>
    <w:rsid w:val="002111F5"/>
    <w:rsid w:val="00213046"/>
    <w:rsid w:val="00214F9D"/>
    <w:rsid w:val="00217923"/>
    <w:rsid w:val="00220DFC"/>
    <w:rsid w:val="0022387A"/>
    <w:rsid w:val="00223D01"/>
    <w:rsid w:val="0022458C"/>
    <w:rsid w:val="00227363"/>
    <w:rsid w:val="00233E47"/>
    <w:rsid w:val="00234145"/>
    <w:rsid w:val="00236E32"/>
    <w:rsid w:val="002402F2"/>
    <w:rsid w:val="002409EF"/>
    <w:rsid w:val="002433C3"/>
    <w:rsid w:val="00243BBA"/>
    <w:rsid w:val="00246630"/>
    <w:rsid w:val="002519FE"/>
    <w:rsid w:val="00254DA1"/>
    <w:rsid w:val="00261349"/>
    <w:rsid w:val="00262B5D"/>
    <w:rsid w:val="0026343A"/>
    <w:rsid w:val="002640EF"/>
    <w:rsid w:val="00270CE0"/>
    <w:rsid w:val="0027431D"/>
    <w:rsid w:val="002766E3"/>
    <w:rsid w:val="00276AFD"/>
    <w:rsid w:val="00280699"/>
    <w:rsid w:val="00281B15"/>
    <w:rsid w:val="00282AB1"/>
    <w:rsid w:val="00284462"/>
    <w:rsid w:val="00286DDD"/>
    <w:rsid w:val="00287D7E"/>
    <w:rsid w:val="002905B4"/>
    <w:rsid w:val="00293708"/>
    <w:rsid w:val="00295C6D"/>
    <w:rsid w:val="002A4051"/>
    <w:rsid w:val="002A7FA6"/>
    <w:rsid w:val="002B0CCF"/>
    <w:rsid w:val="002B166A"/>
    <w:rsid w:val="002B30BE"/>
    <w:rsid w:val="002B3C26"/>
    <w:rsid w:val="002B4583"/>
    <w:rsid w:val="002B5B93"/>
    <w:rsid w:val="002B697E"/>
    <w:rsid w:val="002D0168"/>
    <w:rsid w:val="002D0A94"/>
    <w:rsid w:val="002D32B5"/>
    <w:rsid w:val="002D3B76"/>
    <w:rsid w:val="002E05AA"/>
    <w:rsid w:val="002E3137"/>
    <w:rsid w:val="002E31AA"/>
    <w:rsid w:val="002E3CD1"/>
    <w:rsid w:val="002E3F49"/>
    <w:rsid w:val="002E522C"/>
    <w:rsid w:val="002E5A6A"/>
    <w:rsid w:val="002E6E43"/>
    <w:rsid w:val="002E7017"/>
    <w:rsid w:val="002E757D"/>
    <w:rsid w:val="002F03EB"/>
    <w:rsid w:val="002F07BD"/>
    <w:rsid w:val="002F09A7"/>
    <w:rsid w:val="002F3156"/>
    <w:rsid w:val="0030184B"/>
    <w:rsid w:val="0030216F"/>
    <w:rsid w:val="00302E9A"/>
    <w:rsid w:val="00303635"/>
    <w:rsid w:val="00304031"/>
    <w:rsid w:val="00321892"/>
    <w:rsid w:val="0032275A"/>
    <w:rsid w:val="0032319C"/>
    <w:rsid w:val="00323A82"/>
    <w:rsid w:val="003241AA"/>
    <w:rsid w:val="00327046"/>
    <w:rsid w:val="003278EB"/>
    <w:rsid w:val="00327B8D"/>
    <w:rsid w:val="00337136"/>
    <w:rsid w:val="003412C2"/>
    <w:rsid w:val="00344338"/>
    <w:rsid w:val="003460CA"/>
    <w:rsid w:val="00351810"/>
    <w:rsid w:val="00352B81"/>
    <w:rsid w:val="0035332C"/>
    <w:rsid w:val="003535A0"/>
    <w:rsid w:val="00353791"/>
    <w:rsid w:val="00353E7F"/>
    <w:rsid w:val="003551DA"/>
    <w:rsid w:val="00357CD6"/>
    <w:rsid w:val="003601DE"/>
    <w:rsid w:val="00362F6F"/>
    <w:rsid w:val="00364D68"/>
    <w:rsid w:val="00364D6F"/>
    <w:rsid w:val="0037228B"/>
    <w:rsid w:val="00373456"/>
    <w:rsid w:val="0037526E"/>
    <w:rsid w:val="00376532"/>
    <w:rsid w:val="00380573"/>
    <w:rsid w:val="00381648"/>
    <w:rsid w:val="0038354B"/>
    <w:rsid w:val="00390BA2"/>
    <w:rsid w:val="00391B93"/>
    <w:rsid w:val="0039229A"/>
    <w:rsid w:val="003961C2"/>
    <w:rsid w:val="00396A7C"/>
    <w:rsid w:val="00396B74"/>
    <w:rsid w:val="003A1AD0"/>
    <w:rsid w:val="003A3128"/>
    <w:rsid w:val="003A3A91"/>
    <w:rsid w:val="003A690E"/>
    <w:rsid w:val="003B5880"/>
    <w:rsid w:val="003C0825"/>
    <w:rsid w:val="003C308B"/>
    <w:rsid w:val="003C4E64"/>
    <w:rsid w:val="003D068E"/>
    <w:rsid w:val="003D090E"/>
    <w:rsid w:val="003D21D1"/>
    <w:rsid w:val="003D270D"/>
    <w:rsid w:val="003D36BE"/>
    <w:rsid w:val="003D59D1"/>
    <w:rsid w:val="003E141C"/>
    <w:rsid w:val="003E1E8A"/>
    <w:rsid w:val="003E37A9"/>
    <w:rsid w:val="003E4AAA"/>
    <w:rsid w:val="003E5E2A"/>
    <w:rsid w:val="003F3236"/>
    <w:rsid w:val="003F6210"/>
    <w:rsid w:val="003F66DF"/>
    <w:rsid w:val="00401137"/>
    <w:rsid w:val="0040174F"/>
    <w:rsid w:val="004038AC"/>
    <w:rsid w:val="00406C5C"/>
    <w:rsid w:val="00406D5A"/>
    <w:rsid w:val="00411C13"/>
    <w:rsid w:val="004121CD"/>
    <w:rsid w:val="0041405A"/>
    <w:rsid w:val="0041520F"/>
    <w:rsid w:val="0041732D"/>
    <w:rsid w:val="00417813"/>
    <w:rsid w:val="0041786A"/>
    <w:rsid w:val="00417C1C"/>
    <w:rsid w:val="00421698"/>
    <w:rsid w:val="00423283"/>
    <w:rsid w:val="00423867"/>
    <w:rsid w:val="00424BC4"/>
    <w:rsid w:val="00427AD4"/>
    <w:rsid w:val="0043464D"/>
    <w:rsid w:val="00434B10"/>
    <w:rsid w:val="004350E4"/>
    <w:rsid w:val="00435465"/>
    <w:rsid w:val="00435898"/>
    <w:rsid w:val="00441148"/>
    <w:rsid w:val="00441934"/>
    <w:rsid w:val="00442465"/>
    <w:rsid w:val="00442BE4"/>
    <w:rsid w:val="00443105"/>
    <w:rsid w:val="004434F7"/>
    <w:rsid w:val="0044450A"/>
    <w:rsid w:val="004461FB"/>
    <w:rsid w:val="004465E8"/>
    <w:rsid w:val="0045035F"/>
    <w:rsid w:val="00453947"/>
    <w:rsid w:val="00454B5F"/>
    <w:rsid w:val="00454F0A"/>
    <w:rsid w:val="00456A55"/>
    <w:rsid w:val="00460033"/>
    <w:rsid w:val="00460EF5"/>
    <w:rsid w:val="004638A3"/>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5596"/>
    <w:rsid w:val="00497C1A"/>
    <w:rsid w:val="004A01CE"/>
    <w:rsid w:val="004A16B4"/>
    <w:rsid w:val="004A547D"/>
    <w:rsid w:val="004A5D51"/>
    <w:rsid w:val="004A64C9"/>
    <w:rsid w:val="004A6881"/>
    <w:rsid w:val="004B2A81"/>
    <w:rsid w:val="004B2FE2"/>
    <w:rsid w:val="004B3BA8"/>
    <w:rsid w:val="004B3C3A"/>
    <w:rsid w:val="004B40BF"/>
    <w:rsid w:val="004C00DD"/>
    <w:rsid w:val="004C305C"/>
    <w:rsid w:val="004C4BC3"/>
    <w:rsid w:val="004C5DED"/>
    <w:rsid w:val="004C6ECD"/>
    <w:rsid w:val="004C79EE"/>
    <w:rsid w:val="004D37C7"/>
    <w:rsid w:val="004D64C5"/>
    <w:rsid w:val="004D7B14"/>
    <w:rsid w:val="004D7EDD"/>
    <w:rsid w:val="004E1FC6"/>
    <w:rsid w:val="004E48F8"/>
    <w:rsid w:val="004E603B"/>
    <w:rsid w:val="004E675A"/>
    <w:rsid w:val="004E6C21"/>
    <w:rsid w:val="004E7DD0"/>
    <w:rsid w:val="004F15A5"/>
    <w:rsid w:val="004F3382"/>
    <w:rsid w:val="004F4025"/>
    <w:rsid w:val="004F6533"/>
    <w:rsid w:val="004F7DED"/>
    <w:rsid w:val="005019AA"/>
    <w:rsid w:val="005022B2"/>
    <w:rsid w:val="00503625"/>
    <w:rsid w:val="00505DA6"/>
    <w:rsid w:val="00516E6B"/>
    <w:rsid w:val="00517B3D"/>
    <w:rsid w:val="00523E8C"/>
    <w:rsid w:val="0052658E"/>
    <w:rsid w:val="005272DD"/>
    <w:rsid w:val="0053044A"/>
    <w:rsid w:val="005307BB"/>
    <w:rsid w:val="00530C10"/>
    <w:rsid w:val="005331F6"/>
    <w:rsid w:val="00535A7A"/>
    <w:rsid w:val="005368DC"/>
    <w:rsid w:val="00536FEE"/>
    <w:rsid w:val="00544393"/>
    <w:rsid w:val="00544500"/>
    <w:rsid w:val="00550005"/>
    <w:rsid w:val="00552ED8"/>
    <w:rsid w:val="00553213"/>
    <w:rsid w:val="00553BBB"/>
    <w:rsid w:val="00553CC8"/>
    <w:rsid w:val="00553E02"/>
    <w:rsid w:val="00555455"/>
    <w:rsid w:val="00563672"/>
    <w:rsid w:val="00565330"/>
    <w:rsid w:val="005658C9"/>
    <w:rsid w:val="005667EE"/>
    <w:rsid w:val="005668C7"/>
    <w:rsid w:val="00566F0F"/>
    <w:rsid w:val="00571608"/>
    <w:rsid w:val="00575EAD"/>
    <w:rsid w:val="00580348"/>
    <w:rsid w:val="00583890"/>
    <w:rsid w:val="00583E54"/>
    <w:rsid w:val="00584913"/>
    <w:rsid w:val="00586464"/>
    <w:rsid w:val="00586B9A"/>
    <w:rsid w:val="00587395"/>
    <w:rsid w:val="00590394"/>
    <w:rsid w:val="0059524D"/>
    <w:rsid w:val="00595D68"/>
    <w:rsid w:val="005A2A56"/>
    <w:rsid w:val="005A2EBF"/>
    <w:rsid w:val="005A356E"/>
    <w:rsid w:val="005A4AEA"/>
    <w:rsid w:val="005A5EB1"/>
    <w:rsid w:val="005A6E6F"/>
    <w:rsid w:val="005A6EFE"/>
    <w:rsid w:val="005A7799"/>
    <w:rsid w:val="005B08C3"/>
    <w:rsid w:val="005B1024"/>
    <w:rsid w:val="005B1A00"/>
    <w:rsid w:val="005B5F8D"/>
    <w:rsid w:val="005C12DB"/>
    <w:rsid w:val="005C1B19"/>
    <w:rsid w:val="005C3C0D"/>
    <w:rsid w:val="005C55AC"/>
    <w:rsid w:val="005D3D6C"/>
    <w:rsid w:val="005D4512"/>
    <w:rsid w:val="005D46FC"/>
    <w:rsid w:val="005E084D"/>
    <w:rsid w:val="005E11BA"/>
    <w:rsid w:val="005E7CAA"/>
    <w:rsid w:val="005F4E2C"/>
    <w:rsid w:val="005F513A"/>
    <w:rsid w:val="005F76BE"/>
    <w:rsid w:val="00601398"/>
    <w:rsid w:val="006018DE"/>
    <w:rsid w:val="006018E3"/>
    <w:rsid w:val="006037BB"/>
    <w:rsid w:val="00610423"/>
    <w:rsid w:val="006115AE"/>
    <w:rsid w:val="00615BDF"/>
    <w:rsid w:val="00617112"/>
    <w:rsid w:val="006217DC"/>
    <w:rsid w:val="00623133"/>
    <w:rsid w:val="006270A1"/>
    <w:rsid w:val="00631B85"/>
    <w:rsid w:val="006344E1"/>
    <w:rsid w:val="0063460C"/>
    <w:rsid w:val="00635ECB"/>
    <w:rsid w:val="0063799D"/>
    <w:rsid w:val="00640959"/>
    <w:rsid w:val="0064309C"/>
    <w:rsid w:val="0065446F"/>
    <w:rsid w:val="00654C47"/>
    <w:rsid w:val="00657B42"/>
    <w:rsid w:val="00663D82"/>
    <w:rsid w:val="006656EB"/>
    <w:rsid w:val="00667210"/>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114"/>
    <w:rsid w:val="00697748"/>
    <w:rsid w:val="006A2AEE"/>
    <w:rsid w:val="006B11B2"/>
    <w:rsid w:val="006B139E"/>
    <w:rsid w:val="006B5EBA"/>
    <w:rsid w:val="006B6526"/>
    <w:rsid w:val="006C0E73"/>
    <w:rsid w:val="006C237C"/>
    <w:rsid w:val="006C3446"/>
    <w:rsid w:val="006C7794"/>
    <w:rsid w:val="006D190C"/>
    <w:rsid w:val="006D389E"/>
    <w:rsid w:val="006D44C0"/>
    <w:rsid w:val="006D5224"/>
    <w:rsid w:val="006D63CC"/>
    <w:rsid w:val="006D7808"/>
    <w:rsid w:val="006E107C"/>
    <w:rsid w:val="006E1FE8"/>
    <w:rsid w:val="006E2434"/>
    <w:rsid w:val="006E4064"/>
    <w:rsid w:val="006E4E69"/>
    <w:rsid w:val="006E6861"/>
    <w:rsid w:val="006F0C9A"/>
    <w:rsid w:val="006F0F46"/>
    <w:rsid w:val="006F1C10"/>
    <w:rsid w:val="006F43BD"/>
    <w:rsid w:val="006F516E"/>
    <w:rsid w:val="007009F8"/>
    <w:rsid w:val="0070105B"/>
    <w:rsid w:val="0070191E"/>
    <w:rsid w:val="00701A9C"/>
    <w:rsid w:val="00702E4D"/>
    <w:rsid w:val="0070639A"/>
    <w:rsid w:val="00710373"/>
    <w:rsid w:val="0071039D"/>
    <w:rsid w:val="0071046E"/>
    <w:rsid w:val="00710C05"/>
    <w:rsid w:val="007110D7"/>
    <w:rsid w:val="007117D6"/>
    <w:rsid w:val="00711CFC"/>
    <w:rsid w:val="00712A66"/>
    <w:rsid w:val="00713C2D"/>
    <w:rsid w:val="007164ED"/>
    <w:rsid w:val="0071743D"/>
    <w:rsid w:val="0072291A"/>
    <w:rsid w:val="00722EEB"/>
    <w:rsid w:val="00723F4B"/>
    <w:rsid w:val="00725C15"/>
    <w:rsid w:val="00727ACF"/>
    <w:rsid w:val="007329A9"/>
    <w:rsid w:val="00733753"/>
    <w:rsid w:val="00741907"/>
    <w:rsid w:val="0074625C"/>
    <w:rsid w:val="0075240C"/>
    <w:rsid w:val="00753AE4"/>
    <w:rsid w:val="00754485"/>
    <w:rsid w:val="0075530F"/>
    <w:rsid w:val="007554D2"/>
    <w:rsid w:val="007571B7"/>
    <w:rsid w:val="00761FAA"/>
    <w:rsid w:val="00770E57"/>
    <w:rsid w:val="007734A4"/>
    <w:rsid w:val="0077512B"/>
    <w:rsid w:val="007808ED"/>
    <w:rsid w:val="00781D82"/>
    <w:rsid w:val="007824AE"/>
    <w:rsid w:val="007857F0"/>
    <w:rsid w:val="00786379"/>
    <w:rsid w:val="00786B4C"/>
    <w:rsid w:val="007873B9"/>
    <w:rsid w:val="00790369"/>
    <w:rsid w:val="007A0D36"/>
    <w:rsid w:val="007A1C3A"/>
    <w:rsid w:val="007A33D8"/>
    <w:rsid w:val="007A42C5"/>
    <w:rsid w:val="007A6BB2"/>
    <w:rsid w:val="007A7448"/>
    <w:rsid w:val="007B0517"/>
    <w:rsid w:val="007B199B"/>
    <w:rsid w:val="007B235A"/>
    <w:rsid w:val="007B3218"/>
    <w:rsid w:val="007B3F8B"/>
    <w:rsid w:val="007C0264"/>
    <w:rsid w:val="007C1062"/>
    <w:rsid w:val="007C1081"/>
    <w:rsid w:val="007C20F9"/>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9FF"/>
    <w:rsid w:val="007F7D96"/>
    <w:rsid w:val="00800623"/>
    <w:rsid w:val="00802B7E"/>
    <w:rsid w:val="008035EA"/>
    <w:rsid w:val="00804D27"/>
    <w:rsid w:val="0080612C"/>
    <w:rsid w:val="008101A5"/>
    <w:rsid w:val="0081237E"/>
    <w:rsid w:val="00812FD7"/>
    <w:rsid w:val="00813DBF"/>
    <w:rsid w:val="00824B56"/>
    <w:rsid w:val="0083068C"/>
    <w:rsid w:val="00831AFE"/>
    <w:rsid w:val="00832659"/>
    <w:rsid w:val="00834EFA"/>
    <w:rsid w:val="00842163"/>
    <w:rsid w:val="00846163"/>
    <w:rsid w:val="008464E5"/>
    <w:rsid w:val="00847CF0"/>
    <w:rsid w:val="00851AF1"/>
    <w:rsid w:val="008528B9"/>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3A9"/>
    <w:rsid w:val="00882B79"/>
    <w:rsid w:val="00884890"/>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0D3"/>
    <w:rsid w:val="008C7579"/>
    <w:rsid w:val="008D0D98"/>
    <w:rsid w:val="008D2AC0"/>
    <w:rsid w:val="008D3F76"/>
    <w:rsid w:val="008D4FDD"/>
    <w:rsid w:val="008E00A5"/>
    <w:rsid w:val="008E010C"/>
    <w:rsid w:val="008E2366"/>
    <w:rsid w:val="008E7401"/>
    <w:rsid w:val="008E741E"/>
    <w:rsid w:val="008E7902"/>
    <w:rsid w:val="008F0670"/>
    <w:rsid w:val="008F1DA9"/>
    <w:rsid w:val="008F6113"/>
    <w:rsid w:val="008F639A"/>
    <w:rsid w:val="00900996"/>
    <w:rsid w:val="00900F30"/>
    <w:rsid w:val="009030F0"/>
    <w:rsid w:val="00904788"/>
    <w:rsid w:val="00904903"/>
    <w:rsid w:val="00905BC5"/>
    <w:rsid w:val="0091125B"/>
    <w:rsid w:val="0091532F"/>
    <w:rsid w:val="00915F90"/>
    <w:rsid w:val="009203D3"/>
    <w:rsid w:val="00921B22"/>
    <w:rsid w:val="00921E12"/>
    <w:rsid w:val="00924655"/>
    <w:rsid w:val="00925DB0"/>
    <w:rsid w:val="00927CC0"/>
    <w:rsid w:val="00931D70"/>
    <w:rsid w:val="00932CDC"/>
    <w:rsid w:val="00934BA5"/>
    <w:rsid w:val="009350C7"/>
    <w:rsid w:val="00935CB5"/>
    <w:rsid w:val="00940A98"/>
    <w:rsid w:val="00940B31"/>
    <w:rsid w:val="00941807"/>
    <w:rsid w:val="00942DD5"/>
    <w:rsid w:val="009439B2"/>
    <w:rsid w:val="009451F8"/>
    <w:rsid w:val="00946E74"/>
    <w:rsid w:val="00947365"/>
    <w:rsid w:val="00950683"/>
    <w:rsid w:val="00950A14"/>
    <w:rsid w:val="00952F47"/>
    <w:rsid w:val="00955E87"/>
    <w:rsid w:val="00957F6F"/>
    <w:rsid w:val="0096003F"/>
    <w:rsid w:val="009615F3"/>
    <w:rsid w:val="00961A0C"/>
    <w:rsid w:val="00961F18"/>
    <w:rsid w:val="00962640"/>
    <w:rsid w:val="009629FD"/>
    <w:rsid w:val="00962EF6"/>
    <w:rsid w:val="00965361"/>
    <w:rsid w:val="00966849"/>
    <w:rsid w:val="00967207"/>
    <w:rsid w:val="0097017E"/>
    <w:rsid w:val="00971230"/>
    <w:rsid w:val="009714EC"/>
    <w:rsid w:val="00971B53"/>
    <w:rsid w:val="00971EBA"/>
    <w:rsid w:val="0097203E"/>
    <w:rsid w:val="009733A5"/>
    <w:rsid w:val="0097550A"/>
    <w:rsid w:val="0098076F"/>
    <w:rsid w:val="00990E02"/>
    <w:rsid w:val="00992C17"/>
    <w:rsid w:val="009A03C8"/>
    <w:rsid w:val="009A5D45"/>
    <w:rsid w:val="009B1540"/>
    <w:rsid w:val="009B50FF"/>
    <w:rsid w:val="009C0DC8"/>
    <w:rsid w:val="009C2C79"/>
    <w:rsid w:val="009C374A"/>
    <w:rsid w:val="009C4A32"/>
    <w:rsid w:val="009C4A4D"/>
    <w:rsid w:val="009D0491"/>
    <w:rsid w:val="009D1549"/>
    <w:rsid w:val="009D3526"/>
    <w:rsid w:val="009E048E"/>
    <w:rsid w:val="009E132C"/>
    <w:rsid w:val="009E2084"/>
    <w:rsid w:val="009E42DD"/>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378BB"/>
    <w:rsid w:val="00A41734"/>
    <w:rsid w:val="00A422A2"/>
    <w:rsid w:val="00A46954"/>
    <w:rsid w:val="00A5046A"/>
    <w:rsid w:val="00A548EC"/>
    <w:rsid w:val="00A652FF"/>
    <w:rsid w:val="00A6762D"/>
    <w:rsid w:val="00A752E9"/>
    <w:rsid w:val="00A7543E"/>
    <w:rsid w:val="00A77F65"/>
    <w:rsid w:val="00A8132E"/>
    <w:rsid w:val="00A92F47"/>
    <w:rsid w:val="00A9608B"/>
    <w:rsid w:val="00A96F4A"/>
    <w:rsid w:val="00AA1013"/>
    <w:rsid w:val="00AA59B3"/>
    <w:rsid w:val="00AA5CA2"/>
    <w:rsid w:val="00AA5EA9"/>
    <w:rsid w:val="00AA7E68"/>
    <w:rsid w:val="00AB00C0"/>
    <w:rsid w:val="00AB02FB"/>
    <w:rsid w:val="00AB03EB"/>
    <w:rsid w:val="00AB11D9"/>
    <w:rsid w:val="00AB1594"/>
    <w:rsid w:val="00AB19A9"/>
    <w:rsid w:val="00AB25EF"/>
    <w:rsid w:val="00AB38EA"/>
    <w:rsid w:val="00AB5589"/>
    <w:rsid w:val="00AB58D8"/>
    <w:rsid w:val="00AC1D54"/>
    <w:rsid w:val="00AC2003"/>
    <w:rsid w:val="00AC646F"/>
    <w:rsid w:val="00AD035B"/>
    <w:rsid w:val="00AD52E3"/>
    <w:rsid w:val="00AD569E"/>
    <w:rsid w:val="00AD59F8"/>
    <w:rsid w:val="00AD5B74"/>
    <w:rsid w:val="00AE3108"/>
    <w:rsid w:val="00AE602B"/>
    <w:rsid w:val="00AE7D2A"/>
    <w:rsid w:val="00AF1ED3"/>
    <w:rsid w:val="00AF4902"/>
    <w:rsid w:val="00AF68CF"/>
    <w:rsid w:val="00B00521"/>
    <w:rsid w:val="00B03AD9"/>
    <w:rsid w:val="00B0447B"/>
    <w:rsid w:val="00B05A66"/>
    <w:rsid w:val="00B10308"/>
    <w:rsid w:val="00B15602"/>
    <w:rsid w:val="00B17CAA"/>
    <w:rsid w:val="00B207FF"/>
    <w:rsid w:val="00B242E5"/>
    <w:rsid w:val="00B30415"/>
    <w:rsid w:val="00B336C3"/>
    <w:rsid w:val="00B34261"/>
    <w:rsid w:val="00B353C0"/>
    <w:rsid w:val="00B36AAC"/>
    <w:rsid w:val="00B372F7"/>
    <w:rsid w:val="00B3742E"/>
    <w:rsid w:val="00B42EEC"/>
    <w:rsid w:val="00B447AF"/>
    <w:rsid w:val="00B44AAD"/>
    <w:rsid w:val="00B50DB6"/>
    <w:rsid w:val="00B50FFA"/>
    <w:rsid w:val="00B52A46"/>
    <w:rsid w:val="00B52C30"/>
    <w:rsid w:val="00B5301F"/>
    <w:rsid w:val="00B54C5C"/>
    <w:rsid w:val="00B5599E"/>
    <w:rsid w:val="00B55F2A"/>
    <w:rsid w:val="00B560F2"/>
    <w:rsid w:val="00B56B23"/>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005A"/>
    <w:rsid w:val="00B82940"/>
    <w:rsid w:val="00B83D2C"/>
    <w:rsid w:val="00B85565"/>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D7F6A"/>
    <w:rsid w:val="00BE02D5"/>
    <w:rsid w:val="00BE214B"/>
    <w:rsid w:val="00BE3147"/>
    <w:rsid w:val="00BE582D"/>
    <w:rsid w:val="00BF0C8B"/>
    <w:rsid w:val="00BF1B0B"/>
    <w:rsid w:val="00BF2C75"/>
    <w:rsid w:val="00BF6E4D"/>
    <w:rsid w:val="00C02DA8"/>
    <w:rsid w:val="00C03774"/>
    <w:rsid w:val="00C0425C"/>
    <w:rsid w:val="00C05163"/>
    <w:rsid w:val="00C063E9"/>
    <w:rsid w:val="00C10F80"/>
    <w:rsid w:val="00C11339"/>
    <w:rsid w:val="00C1455F"/>
    <w:rsid w:val="00C14E61"/>
    <w:rsid w:val="00C16276"/>
    <w:rsid w:val="00C215B6"/>
    <w:rsid w:val="00C241EB"/>
    <w:rsid w:val="00C24276"/>
    <w:rsid w:val="00C24D2C"/>
    <w:rsid w:val="00C260B1"/>
    <w:rsid w:val="00C27329"/>
    <w:rsid w:val="00C31CC7"/>
    <w:rsid w:val="00C3244D"/>
    <w:rsid w:val="00C339F5"/>
    <w:rsid w:val="00C41C2A"/>
    <w:rsid w:val="00C4703F"/>
    <w:rsid w:val="00C52921"/>
    <w:rsid w:val="00C53AC5"/>
    <w:rsid w:val="00C54757"/>
    <w:rsid w:val="00C54E23"/>
    <w:rsid w:val="00C54F47"/>
    <w:rsid w:val="00C55212"/>
    <w:rsid w:val="00C55D3E"/>
    <w:rsid w:val="00C6118B"/>
    <w:rsid w:val="00C61C9C"/>
    <w:rsid w:val="00C64A73"/>
    <w:rsid w:val="00C65165"/>
    <w:rsid w:val="00C657D3"/>
    <w:rsid w:val="00C6619A"/>
    <w:rsid w:val="00C6781E"/>
    <w:rsid w:val="00C738A0"/>
    <w:rsid w:val="00C75DD3"/>
    <w:rsid w:val="00C82C39"/>
    <w:rsid w:val="00C838DC"/>
    <w:rsid w:val="00C8417F"/>
    <w:rsid w:val="00C8507B"/>
    <w:rsid w:val="00C864D0"/>
    <w:rsid w:val="00C8780D"/>
    <w:rsid w:val="00C93D95"/>
    <w:rsid w:val="00C93EE2"/>
    <w:rsid w:val="00C9423A"/>
    <w:rsid w:val="00C94247"/>
    <w:rsid w:val="00C95232"/>
    <w:rsid w:val="00C95DCA"/>
    <w:rsid w:val="00C96638"/>
    <w:rsid w:val="00CA0299"/>
    <w:rsid w:val="00CA1D3D"/>
    <w:rsid w:val="00CB0D3B"/>
    <w:rsid w:val="00CB40AB"/>
    <w:rsid w:val="00CB462D"/>
    <w:rsid w:val="00CB5308"/>
    <w:rsid w:val="00CC03D5"/>
    <w:rsid w:val="00CC2A52"/>
    <w:rsid w:val="00CC46DF"/>
    <w:rsid w:val="00CC6F00"/>
    <w:rsid w:val="00CD07FB"/>
    <w:rsid w:val="00CD0CC1"/>
    <w:rsid w:val="00CD283F"/>
    <w:rsid w:val="00CD3C06"/>
    <w:rsid w:val="00CD4BEA"/>
    <w:rsid w:val="00CD4C36"/>
    <w:rsid w:val="00CD4CCC"/>
    <w:rsid w:val="00CD5E23"/>
    <w:rsid w:val="00CD68DB"/>
    <w:rsid w:val="00CD7795"/>
    <w:rsid w:val="00CE050A"/>
    <w:rsid w:val="00CE3347"/>
    <w:rsid w:val="00CE3662"/>
    <w:rsid w:val="00CE3C9B"/>
    <w:rsid w:val="00CE4220"/>
    <w:rsid w:val="00CE679F"/>
    <w:rsid w:val="00CE6DFD"/>
    <w:rsid w:val="00CF081B"/>
    <w:rsid w:val="00CF0965"/>
    <w:rsid w:val="00CF1925"/>
    <w:rsid w:val="00CF42E0"/>
    <w:rsid w:val="00D034F0"/>
    <w:rsid w:val="00D0498F"/>
    <w:rsid w:val="00D04A5E"/>
    <w:rsid w:val="00D0799D"/>
    <w:rsid w:val="00D07A26"/>
    <w:rsid w:val="00D1066B"/>
    <w:rsid w:val="00D11485"/>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55639"/>
    <w:rsid w:val="00D60585"/>
    <w:rsid w:val="00D62A64"/>
    <w:rsid w:val="00D67F44"/>
    <w:rsid w:val="00D714F0"/>
    <w:rsid w:val="00D71A82"/>
    <w:rsid w:val="00D72379"/>
    <w:rsid w:val="00D77E4A"/>
    <w:rsid w:val="00D8073B"/>
    <w:rsid w:val="00D82668"/>
    <w:rsid w:val="00D84CA5"/>
    <w:rsid w:val="00D9126C"/>
    <w:rsid w:val="00D92883"/>
    <w:rsid w:val="00D934E9"/>
    <w:rsid w:val="00D94139"/>
    <w:rsid w:val="00D9713A"/>
    <w:rsid w:val="00DA020B"/>
    <w:rsid w:val="00DA2CA7"/>
    <w:rsid w:val="00DA4B65"/>
    <w:rsid w:val="00DA50FD"/>
    <w:rsid w:val="00DA5E59"/>
    <w:rsid w:val="00DA674C"/>
    <w:rsid w:val="00DA67EC"/>
    <w:rsid w:val="00DA6C7B"/>
    <w:rsid w:val="00DA7353"/>
    <w:rsid w:val="00DB0A95"/>
    <w:rsid w:val="00DB1AEA"/>
    <w:rsid w:val="00DB3EB1"/>
    <w:rsid w:val="00DB46F7"/>
    <w:rsid w:val="00DB59EE"/>
    <w:rsid w:val="00DB69D3"/>
    <w:rsid w:val="00DB7C0F"/>
    <w:rsid w:val="00DC02A6"/>
    <w:rsid w:val="00DC307D"/>
    <w:rsid w:val="00DC34E9"/>
    <w:rsid w:val="00DC5628"/>
    <w:rsid w:val="00DC647B"/>
    <w:rsid w:val="00DC70A0"/>
    <w:rsid w:val="00DC724B"/>
    <w:rsid w:val="00DD0F72"/>
    <w:rsid w:val="00DD24F7"/>
    <w:rsid w:val="00DD5220"/>
    <w:rsid w:val="00DD5DC3"/>
    <w:rsid w:val="00DD6C58"/>
    <w:rsid w:val="00DE26EB"/>
    <w:rsid w:val="00DF068F"/>
    <w:rsid w:val="00DF2415"/>
    <w:rsid w:val="00E0073D"/>
    <w:rsid w:val="00E02BCC"/>
    <w:rsid w:val="00E0300A"/>
    <w:rsid w:val="00E03517"/>
    <w:rsid w:val="00E053BB"/>
    <w:rsid w:val="00E05412"/>
    <w:rsid w:val="00E06AE6"/>
    <w:rsid w:val="00E074F0"/>
    <w:rsid w:val="00E07CAD"/>
    <w:rsid w:val="00E1359A"/>
    <w:rsid w:val="00E140DB"/>
    <w:rsid w:val="00E14954"/>
    <w:rsid w:val="00E156CE"/>
    <w:rsid w:val="00E15768"/>
    <w:rsid w:val="00E17288"/>
    <w:rsid w:val="00E204A3"/>
    <w:rsid w:val="00E20E5C"/>
    <w:rsid w:val="00E2204B"/>
    <w:rsid w:val="00E22C2B"/>
    <w:rsid w:val="00E26547"/>
    <w:rsid w:val="00E27E3A"/>
    <w:rsid w:val="00E31A98"/>
    <w:rsid w:val="00E35E61"/>
    <w:rsid w:val="00E36550"/>
    <w:rsid w:val="00E42FBA"/>
    <w:rsid w:val="00E43D70"/>
    <w:rsid w:val="00E442F0"/>
    <w:rsid w:val="00E446BD"/>
    <w:rsid w:val="00E44CFF"/>
    <w:rsid w:val="00E457FA"/>
    <w:rsid w:val="00E4739A"/>
    <w:rsid w:val="00E47FEB"/>
    <w:rsid w:val="00E50181"/>
    <w:rsid w:val="00E522F5"/>
    <w:rsid w:val="00E54A4B"/>
    <w:rsid w:val="00E60944"/>
    <w:rsid w:val="00E60A5E"/>
    <w:rsid w:val="00E6184F"/>
    <w:rsid w:val="00E63E65"/>
    <w:rsid w:val="00E641F1"/>
    <w:rsid w:val="00E64598"/>
    <w:rsid w:val="00E677E1"/>
    <w:rsid w:val="00E71E82"/>
    <w:rsid w:val="00E71F5F"/>
    <w:rsid w:val="00E72330"/>
    <w:rsid w:val="00E73F73"/>
    <w:rsid w:val="00E74CED"/>
    <w:rsid w:val="00E7685C"/>
    <w:rsid w:val="00E76F56"/>
    <w:rsid w:val="00E77310"/>
    <w:rsid w:val="00E8044C"/>
    <w:rsid w:val="00E80FCA"/>
    <w:rsid w:val="00E8454F"/>
    <w:rsid w:val="00E858EB"/>
    <w:rsid w:val="00E87854"/>
    <w:rsid w:val="00E900FC"/>
    <w:rsid w:val="00E93DD8"/>
    <w:rsid w:val="00E97D48"/>
    <w:rsid w:val="00EA0A87"/>
    <w:rsid w:val="00EA1D2D"/>
    <w:rsid w:val="00EA3C2A"/>
    <w:rsid w:val="00EA682D"/>
    <w:rsid w:val="00EB0AFB"/>
    <w:rsid w:val="00EB2044"/>
    <w:rsid w:val="00EB5518"/>
    <w:rsid w:val="00EB7693"/>
    <w:rsid w:val="00EC7152"/>
    <w:rsid w:val="00ED04F0"/>
    <w:rsid w:val="00ED1F1B"/>
    <w:rsid w:val="00ED2655"/>
    <w:rsid w:val="00ED2926"/>
    <w:rsid w:val="00ED2C43"/>
    <w:rsid w:val="00ED3383"/>
    <w:rsid w:val="00ED33DB"/>
    <w:rsid w:val="00ED4A4B"/>
    <w:rsid w:val="00ED5A16"/>
    <w:rsid w:val="00ED5F23"/>
    <w:rsid w:val="00ED61F6"/>
    <w:rsid w:val="00ED7D37"/>
    <w:rsid w:val="00EE13C4"/>
    <w:rsid w:val="00EE4F4A"/>
    <w:rsid w:val="00EE69C8"/>
    <w:rsid w:val="00EE6EA9"/>
    <w:rsid w:val="00EF1221"/>
    <w:rsid w:val="00EF1BF4"/>
    <w:rsid w:val="00EF2366"/>
    <w:rsid w:val="00EF2E2E"/>
    <w:rsid w:val="00F004FB"/>
    <w:rsid w:val="00F00653"/>
    <w:rsid w:val="00F04336"/>
    <w:rsid w:val="00F04905"/>
    <w:rsid w:val="00F05508"/>
    <w:rsid w:val="00F07DD7"/>
    <w:rsid w:val="00F10962"/>
    <w:rsid w:val="00F12902"/>
    <w:rsid w:val="00F139C6"/>
    <w:rsid w:val="00F2002B"/>
    <w:rsid w:val="00F21202"/>
    <w:rsid w:val="00F246F0"/>
    <w:rsid w:val="00F27F76"/>
    <w:rsid w:val="00F30151"/>
    <w:rsid w:val="00F304D9"/>
    <w:rsid w:val="00F33EB6"/>
    <w:rsid w:val="00F34191"/>
    <w:rsid w:val="00F3520D"/>
    <w:rsid w:val="00F3528E"/>
    <w:rsid w:val="00F35F74"/>
    <w:rsid w:val="00F36F11"/>
    <w:rsid w:val="00F37135"/>
    <w:rsid w:val="00F44359"/>
    <w:rsid w:val="00F44E9C"/>
    <w:rsid w:val="00F477AB"/>
    <w:rsid w:val="00F50335"/>
    <w:rsid w:val="00F50409"/>
    <w:rsid w:val="00F5158A"/>
    <w:rsid w:val="00F51FF6"/>
    <w:rsid w:val="00F55A71"/>
    <w:rsid w:val="00F61053"/>
    <w:rsid w:val="00F64F6E"/>
    <w:rsid w:val="00F654FE"/>
    <w:rsid w:val="00F74C28"/>
    <w:rsid w:val="00F76A05"/>
    <w:rsid w:val="00F8148C"/>
    <w:rsid w:val="00F818C2"/>
    <w:rsid w:val="00F81B61"/>
    <w:rsid w:val="00F81C26"/>
    <w:rsid w:val="00F81FBA"/>
    <w:rsid w:val="00F83007"/>
    <w:rsid w:val="00F83A15"/>
    <w:rsid w:val="00F8480C"/>
    <w:rsid w:val="00F85B65"/>
    <w:rsid w:val="00F86329"/>
    <w:rsid w:val="00F86969"/>
    <w:rsid w:val="00F901E2"/>
    <w:rsid w:val="00F905A8"/>
    <w:rsid w:val="00F963A9"/>
    <w:rsid w:val="00F96972"/>
    <w:rsid w:val="00FA04B7"/>
    <w:rsid w:val="00FA1C48"/>
    <w:rsid w:val="00FA1F17"/>
    <w:rsid w:val="00FA26E8"/>
    <w:rsid w:val="00FA397A"/>
    <w:rsid w:val="00FA6F7B"/>
    <w:rsid w:val="00FA746F"/>
    <w:rsid w:val="00FB1157"/>
    <w:rsid w:val="00FB31B2"/>
    <w:rsid w:val="00FB4ECB"/>
    <w:rsid w:val="00FB7568"/>
    <w:rsid w:val="00FB75EA"/>
    <w:rsid w:val="00FB799B"/>
    <w:rsid w:val="00FC5746"/>
    <w:rsid w:val="00FC676A"/>
    <w:rsid w:val="00FC7EC7"/>
    <w:rsid w:val="00FD00E0"/>
    <w:rsid w:val="00FD091B"/>
    <w:rsid w:val="00FD0D4D"/>
    <w:rsid w:val="00FD4208"/>
    <w:rsid w:val="00FD64AA"/>
    <w:rsid w:val="00FD7C04"/>
    <w:rsid w:val="00FE0155"/>
    <w:rsid w:val="00FE05D2"/>
    <w:rsid w:val="00FE11A4"/>
    <w:rsid w:val="00FE1251"/>
    <w:rsid w:val="00FE1A09"/>
    <w:rsid w:val="00FE473D"/>
    <w:rsid w:val="00FE62AA"/>
    <w:rsid w:val="00FE718E"/>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unhideWhenUsed/>
    <w:rsid w:val="0043464D"/>
    <w:pPr>
      <w:jc w:val="left"/>
    </w:pPr>
  </w:style>
  <w:style w:type="character" w:customStyle="1" w:styleId="af0">
    <w:name w:val="コメント文字列 (文字)"/>
    <w:link w:val="af"/>
    <w:uiPriority w:val="99"/>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58590-C3B6-4C71-817E-52B446904535}">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優奈</dc:creator>
  <cp:keywords/>
  <dc:description/>
  <cp:lastModifiedBy>渡邉　優奈</cp:lastModifiedBy>
  <cp:revision>86</cp:revision>
  <cp:lastPrinted>2026-04-01T02:59:00Z</cp:lastPrinted>
  <dcterms:created xsi:type="dcterms:W3CDTF">2025-07-18T10:54:00Z</dcterms:created>
  <dcterms:modified xsi:type="dcterms:W3CDTF">2026-04-09T00:26:00Z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