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300CA" w14:textId="19DEE4CF" w:rsidR="00E15768" w:rsidRPr="002905B4" w:rsidRDefault="00E15768" w:rsidP="00E15768">
      <w:pPr>
        <w:spacing w:before="100" w:beforeAutospacing="1"/>
        <w:rPr>
          <w:rFonts w:ascii="ＭＳ 明朝" w:hAnsi="ＭＳ 明朝"/>
          <w:szCs w:val="21"/>
        </w:rPr>
      </w:pPr>
      <w:r w:rsidRPr="002905B4">
        <w:rPr>
          <w:rFonts w:ascii="ＭＳ 明朝" w:hAnsi="ＭＳ 明朝" w:hint="eastAsia"/>
          <w:szCs w:val="21"/>
        </w:rPr>
        <w:t>様式第</w:t>
      </w:r>
      <w:r>
        <w:rPr>
          <w:rFonts w:ascii="ＭＳ 明朝" w:hAnsi="ＭＳ 明朝" w:hint="eastAsia"/>
          <w:szCs w:val="21"/>
        </w:rPr>
        <w:t>５－</w:t>
      </w:r>
      <w:r w:rsidR="00FB75EA">
        <w:rPr>
          <w:rFonts w:ascii="ＭＳ 明朝" w:hAnsi="ＭＳ 明朝" w:hint="eastAsia"/>
          <w:szCs w:val="21"/>
        </w:rPr>
        <w:t>２</w:t>
      </w:r>
      <w:r w:rsidRPr="002905B4">
        <w:rPr>
          <w:rFonts w:ascii="ＭＳ 明朝" w:hAnsi="ＭＳ 明朝" w:hint="eastAsia"/>
          <w:szCs w:val="21"/>
        </w:rPr>
        <w:t>号（第</w:t>
      </w:r>
      <w:r w:rsidR="00140A4D">
        <w:rPr>
          <w:rFonts w:ascii="ＭＳ 明朝" w:hAnsi="ＭＳ 明朝" w:hint="eastAsia"/>
          <w:szCs w:val="21"/>
        </w:rPr>
        <w:t>６</w:t>
      </w:r>
      <w:r w:rsidRPr="002905B4">
        <w:rPr>
          <w:rFonts w:ascii="ＭＳ 明朝" w:hAnsi="ＭＳ 明朝" w:hint="eastAsia"/>
          <w:szCs w:val="21"/>
        </w:rPr>
        <w:t>条関係）</w:t>
      </w:r>
    </w:p>
    <w:p w14:paraId="3F621D20" w14:textId="77777777" w:rsidR="00E15768" w:rsidRDefault="00E15768" w:rsidP="00E15768">
      <w:pPr>
        <w:spacing w:before="100" w:beforeAutospacing="1"/>
        <w:jc w:val="center"/>
        <w:rPr>
          <w:rFonts w:ascii="ＭＳ 明朝" w:hAnsi="ＭＳ 明朝"/>
          <w:sz w:val="24"/>
          <w:szCs w:val="24"/>
        </w:rPr>
      </w:pPr>
      <w:bookmarkStart w:id="0" w:name="_Hlk202550104"/>
      <w:r w:rsidRPr="002905B4">
        <w:rPr>
          <w:rFonts w:ascii="ＭＳ 明朝" w:hAnsi="ＭＳ 明朝" w:hint="eastAsia"/>
          <w:sz w:val="24"/>
          <w:szCs w:val="24"/>
        </w:rPr>
        <w:t>補助要件チェックシート</w:t>
      </w:r>
    </w:p>
    <w:p w14:paraId="32042300" w14:textId="77777777" w:rsidR="00E15768" w:rsidRPr="001858F1" w:rsidRDefault="00E15768" w:rsidP="00E15768">
      <w:pPr>
        <w:jc w:val="center"/>
        <w:rPr>
          <w:szCs w:val="21"/>
        </w:rPr>
      </w:pPr>
      <w:r>
        <w:rPr>
          <w:rFonts w:hint="eastAsia"/>
          <w:szCs w:val="21"/>
        </w:rPr>
        <w:t>（太陽光発電設備・ソーラーカーポート）</w:t>
      </w:r>
    </w:p>
    <w:bookmarkEnd w:id="0"/>
    <w:p w14:paraId="63BF90B0" w14:textId="77777777" w:rsidR="00E15768" w:rsidRPr="002905B4" w:rsidRDefault="00E15768" w:rsidP="00E15768">
      <w:pPr>
        <w:spacing w:before="100" w:beforeAutospacing="1"/>
        <w:rPr>
          <w:rFonts w:ascii="ＭＳ 明朝" w:hAnsi="ＭＳ 明朝"/>
          <w:szCs w:val="21"/>
        </w:rPr>
      </w:pPr>
      <w:r w:rsidRPr="002905B4">
        <w:rPr>
          <w:rFonts w:ascii="ＭＳ 明朝" w:hAnsi="ＭＳ 明朝" w:hint="eastAsia"/>
          <w:szCs w:val="21"/>
        </w:rPr>
        <w:t>該当する場合に☑を入れてください。チェック欄全てに当てはまらない場合は、原則補助金を交付することができません。なお、チェックした項目については、別途、確認させていただく場合があること、予めご了承ください。</w:t>
      </w:r>
    </w:p>
    <w:p w14:paraId="471E9A09" w14:textId="77777777" w:rsidR="00E15768" w:rsidRPr="002905B4" w:rsidRDefault="00E15768" w:rsidP="00E15768">
      <w:pPr>
        <w:spacing w:before="100" w:beforeAutospacing="1"/>
        <w:rPr>
          <w:rFonts w:ascii="ＭＳ 明朝" w:hAnsi="ＭＳ 明朝"/>
          <w:szCs w:val="21"/>
        </w:rPr>
      </w:pPr>
      <w:r w:rsidRPr="002905B4">
        <w:rPr>
          <w:rFonts w:ascii="ＭＳ 明朝" w:hAnsi="ＭＳ 明朝" w:hint="eastAsia"/>
          <w:szCs w:val="21"/>
          <w:u w:val="single"/>
        </w:rPr>
        <w:t xml:space="preserve">補助申請者名　　　　　　　　　　　　　　　</w:t>
      </w:r>
      <w:r w:rsidRPr="002905B4">
        <w:rPr>
          <w:rFonts w:ascii="ＭＳ 明朝" w:hAnsi="ＭＳ 明朝"/>
          <w:szCs w:val="21"/>
          <w:u w:val="single"/>
        </w:rPr>
        <w:br/>
      </w:r>
    </w:p>
    <w:tbl>
      <w:tblPr>
        <w:tblStyle w:val="ab"/>
        <w:tblW w:w="10572" w:type="dxa"/>
        <w:tblLook w:val="04A0" w:firstRow="1" w:lastRow="0" w:firstColumn="1" w:lastColumn="0" w:noHBand="0" w:noVBand="1"/>
      </w:tblPr>
      <w:tblGrid>
        <w:gridCol w:w="2122"/>
        <w:gridCol w:w="629"/>
        <w:gridCol w:w="6600"/>
        <w:gridCol w:w="1221"/>
      </w:tblGrid>
      <w:tr w:rsidR="00E15768" w:rsidRPr="002905B4" w14:paraId="5C6E29FA" w14:textId="77777777" w:rsidTr="004702BC">
        <w:tc>
          <w:tcPr>
            <w:tcW w:w="2122" w:type="dxa"/>
          </w:tcPr>
          <w:p w14:paraId="7C082CE6"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項目</w:t>
            </w:r>
          </w:p>
        </w:tc>
        <w:tc>
          <w:tcPr>
            <w:tcW w:w="7229" w:type="dxa"/>
            <w:gridSpan w:val="2"/>
          </w:tcPr>
          <w:p w14:paraId="60AF6764"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確認内容</w:t>
            </w:r>
          </w:p>
        </w:tc>
        <w:tc>
          <w:tcPr>
            <w:tcW w:w="1221" w:type="dxa"/>
          </w:tcPr>
          <w:p w14:paraId="441E60A3"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チェック欄</w:t>
            </w:r>
          </w:p>
        </w:tc>
      </w:tr>
      <w:tr w:rsidR="00E15768" w:rsidRPr="002905B4" w14:paraId="7152AE99" w14:textId="77777777" w:rsidTr="004702BC">
        <w:tc>
          <w:tcPr>
            <w:tcW w:w="10572" w:type="dxa"/>
            <w:gridSpan w:val="4"/>
          </w:tcPr>
          <w:p w14:paraId="094D30B8" w14:textId="77777777" w:rsidR="00E15768" w:rsidRPr="002905B4" w:rsidRDefault="00E15768" w:rsidP="004702BC">
            <w:pPr>
              <w:spacing w:before="100" w:beforeAutospacing="1"/>
              <w:jc w:val="left"/>
              <w:rPr>
                <w:rFonts w:ascii="ＭＳ 明朝" w:hAnsi="ＭＳ 明朝"/>
                <w:szCs w:val="21"/>
              </w:rPr>
            </w:pPr>
            <w:r w:rsidRPr="002905B4">
              <w:rPr>
                <w:rFonts w:ascii="ＭＳ 明朝" w:hAnsi="ＭＳ 明朝" w:hint="eastAsia"/>
                <w:szCs w:val="21"/>
              </w:rPr>
              <w:t>（申請事業者要件）</w:t>
            </w:r>
          </w:p>
        </w:tc>
      </w:tr>
      <w:tr w:rsidR="00E15768" w:rsidRPr="002905B4" w14:paraId="5305E887" w14:textId="77777777" w:rsidTr="004702BC">
        <w:tc>
          <w:tcPr>
            <w:tcW w:w="2122" w:type="dxa"/>
          </w:tcPr>
          <w:p w14:paraId="0C0126C9"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1)</w:t>
            </w:r>
          </w:p>
        </w:tc>
        <w:tc>
          <w:tcPr>
            <w:tcW w:w="7229" w:type="dxa"/>
            <w:gridSpan w:val="2"/>
          </w:tcPr>
          <w:p w14:paraId="2339A298"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市税の滞納がないこと。</w:t>
            </w:r>
          </w:p>
        </w:tc>
        <w:tc>
          <w:tcPr>
            <w:tcW w:w="1221" w:type="dxa"/>
            <w:vAlign w:val="center"/>
          </w:tcPr>
          <w:p w14:paraId="751F762F"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7E67392D" w14:textId="77777777" w:rsidTr="004702BC">
        <w:tc>
          <w:tcPr>
            <w:tcW w:w="2122" w:type="dxa"/>
          </w:tcPr>
          <w:p w14:paraId="24B65BD6"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2)</w:t>
            </w:r>
          </w:p>
        </w:tc>
        <w:tc>
          <w:tcPr>
            <w:tcW w:w="7229" w:type="dxa"/>
            <w:gridSpan w:val="2"/>
          </w:tcPr>
          <w:p w14:paraId="02EDDD97" w14:textId="75A89E14"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暴力団または暴力団員等と関わりがないこと。（詳細は</w:t>
            </w:r>
            <w:r>
              <w:rPr>
                <w:rFonts w:ascii="ＭＳ 明朝" w:hAnsi="ＭＳ 明朝" w:hint="eastAsia"/>
                <w:szCs w:val="21"/>
              </w:rPr>
              <w:t>交付要綱</w:t>
            </w:r>
            <w:r w:rsidRPr="002905B4">
              <w:rPr>
                <w:rFonts w:ascii="ＭＳ 明朝" w:hAnsi="ＭＳ 明朝" w:hint="eastAsia"/>
                <w:szCs w:val="21"/>
              </w:rPr>
              <w:t>第</w:t>
            </w:r>
            <w:r w:rsidR="00E1359A">
              <w:rPr>
                <w:rFonts w:ascii="ＭＳ 明朝" w:hAnsi="ＭＳ 明朝" w:hint="eastAsia"/>
                <w:szCs w:val="21"/>
              </w:rPr>
              <w:t>３</w:t>
            </w:r>
            <w:r w:rsidRPr="002905B4">
              <w:rPr>
                <w:rFonts w:ascii="ＭＳ 明朝" w:hAnsi="ＭＳ 明朝" w:hint="eastAsia"/>
                <w:szCs w:val="21"/>
              </w:rPr>
              <w:t>条第</w:t>
            </w:r>
            <w:r w:rsidR="00E1359A">
              <w:rPr>
                <w:rFonts w:ascii="ＭＳ 明朝" w:hAnsi="ＭＳ 明朝" w:hint="eastAsia"/>
                <w:szCs w:val="21"/>
              </w:rPr>
              <w:t>２</w:t>
            </w:r>
            <w:r>
              <w:rPr>
                <w:rFonts w:ascii="ＭＳ 明朝" w:hAnsi="ＭＳ 明朝" w:hint="eastAsia"/>
                <w:szCs w:val="21"/>
              </w:rPr>
              <w:t xml:space="preserve">　項</w:t>
            </w:r>
            <w:r w:rsidRPr="002905B4">
              <w:rPr>
                <w:rFonts w:ascii="ＭＳ 明朝" w:hAnsi="ＭＳ 明朝" w:hint="eastAsia"/>
                <w:szCs w:val="21"/>
              </w:rPr>
              <w:t>参照）</w:t>
            </w:r>
          </w:p>
        </w:tc>
        <w:tc>
          <w:tcPr>
            <w:tcW w:w="1221" w:type="dxa"/>
            <w:vAlign w:val="center"/>
          </w:tcPr>
          <w:p w14:paraId="7A5A89D9"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57DF99C8" w14:textId="77777777" w:rsidTr="004702BC">
        <w:tc>
          <w:tcPr>
            <w:tcW w:w="10572" w:type="dxa"/>
            <w:gridSpan w:val="4"/>
            <w:vAlign w:val="center"/>
          </w:tcPr>
          <w:p w14:paraId="5909611E" w14:textId="77777777" w:rsidR="00E15768" w:rsidRPr="002905B4" w:rsidRDefault="00E15768" w:rsidP="004702BC">
            <w:pPr>
              <w:spacing w:before="100" w:beforeAutospacing="1"/>
              <w:jc w:val="left"/>
              <w:rPr>
                <w:rFonts w:ascii="ＭＳ 明朝" w:hAnsi="ＭＳ 明朝"/>
                <w:szCs w:val="21"/>
              </w:rPr>
            </w:pPr>
            <w:r w:rsidRPr="002905B4">
              <w:rPr>
                <w:rFonts w:ascii="ＭＳ 明朝" w:hAnsi="ＭＳ 明朝" w:hint="eastAsia"/>
                <w:szCs w:val="21"/>
              </w:rPr>
              <w:t>（補助事業要件）</w:t>
            </w:r>
          </w:p>
        </w:tc>
      </w:tr>
      <w:tr w:rsidR="00E15768" w:rsidRPr="002905B4" w14:paraId="072A06EE" w14:textId="77777777" w:rsidTr="004702BC">
        <w:tc>
          <w:tcPr>
            <w:tcW w:w="2122" w:type="dxa"/>
          </w:tcPr>
          <w:p w14:paraId="381B7E59"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事業全般</w:t>
            </w:r>
          </w:p>
        </w:tc>
        <w:tc>
          <w:tcPr>
            <w:tcW w:w="7229" w:type="dxa"/>
            <w:gridSpan w:val="2"/>
          </w:tcPr>
          <w:p w14:paraId="11CAFD5E" w14:textId="77777777" w:rsidR="00E15768" w:rsidRPr="002905B4" w:rsidRDefault="00E15768" w:rsidP="004702BC">
            <w:pPr>
              <w:spacing w:before="100" w:beforeAutospacing="1"/>
              <w:rPr>
                <w:rFonts w:ascii="ＭＳ 明朝" w:hAnsi="ＭＳ 明朝"/>
                <w:szCs w:val="21"/>
              </w:rPr>
            </w:pPr>
          </w:p>
        </w:tc>
        <w:tc>
          <w:tcPr>
            <w:tcW w:w="1221" w:type="dxa"/>
            <w:vAlign w:val="center"/>
          </w:tcPr>
          <w:p w14:paraId="3366BB3E" w14:textId="77777777" w:rsidR="00E15768" w:rsidRPr="002905B4" w:rsidRDefault="00E15768" w:rsidP="004702BC">
            <w:pPr>
              <w:spacing w:before="100" w:beforeAutospacing="1"/>
              <w:jc w:val="center"/>
              <w:rPr>
                <w:rFonts w:ascii="ＭＳ 明朝" w:hAnsi="ＭＳ 明朝"/>
                <w:szCs w:val="21"/>
              </w:rPr>
            </w:pPr>
          </w:p>
        </w:tc>
      </w:tr>
      <w:tr w:rsidR="00E15768" w:rsidRPr="002905B4" w14:paraId="6D4FC13D" w14:textId="77777777" w:rsidTr="004702BC">
        <w:tc>
          <w:tcPr>
            <w:tcW w:w="2122" w:type="dxa"/>
          </w:tcPr>
          <w:p w14:paraId="72587DEC"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1)</w:t>
            </w:r>
          </w:p>
        </w:tc>
        <w:tc>
          <w:tcPr>
            <w:tcW w:w="7229" w:type="dxa"/>
            <w:gridSpan w:val="2"/>
          </w:tcPr>
          <w:p w14:paraId="47E3C00B"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本補助事業が二酸化炭素の排出の削減に効果があること。</w:t>
            </w:r>
          </w:p>
        </w:tc>
        <w:tc>
          <w:tcPr>
            <w:tcW w:w="1221" w:type="dxa"/>
            <w:vAlign w:val="center"/>
          </w:tcPr>
          <w:p w14:paraId="074B42D6"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589C1445" w14:textId="77777777" w:rsidTr="004702BC">
        <w:tc>
          <w:tcPr>
            <w:tcW w:w="2122" w:type="dxa"/>
          </w:tcPr>
          <w:p w14:paraId="27B53587"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2)</w:t>
            </w:r>
          </w:p>
        </w:tc>
        <w:tc>
          <w:tcPr>
            <w:tcW w:w="7229" w:type="dxa"/>
            <w:gridSpan w:val="2"/>
          </w:tcPr>
          <w:p w14:paraId="6DD332F7"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本補助事業実施時における最新の各種法令等に遵守した事業であること</w:t>
            </w:r>
          </w:p>
        </w:tc>
        <w:tc>
          <w:tcPr>
            <w:tcW w:w="1221" w:type="dxa"/>
            <w:vAlign w:val="center"/>
          </w:tcPr>
          <w:p w14:paraId="5A570D0A"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45E52336" w14:textId="77777777" w:rsidTr="004702BC">
        <w:tc>
          <w:tcPr>
            <w:tcW w:w="2122" w:type="dxa"/>
          </w:tcPr>
          <w:p w14:paraId="76C27A86"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3)</w:t>
            </w:r>
          </w:p>
        </w:tc>
        <w:tc>
          <w:tcPr>
            <w:tcW w:w="7229" w:type="dxa"/>
            <w:gridSpan w:val="2"/>
          </w:tcPr>
          <w:p w14:paraId="1DE35042"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本補助事業の実施により取得した温室効果ガス削減効果について、J-クレジット制度への登録を行わないこと。</w:t>
            </w:r>
          </w:p>
        </w:tc>
        <w:tc>
          <w:tcPr>
            <w:tcW w:w="1221" w:type="dxa"/>
            <w:vAlign w:val="center"/>
          </w:tcPr>
          <w:p w14:paraId="348AA4E8"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7BF55F93" w14:textId="77777777" w:rsidTr="004702BC">
        <w:tc>
          <w:tcPr>
            <w:tcW w:w="2122" w:type="dxa"/>
          </w:tcPr>
          <w:p w14:paraId="02849AAC"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4)</w:t>
            </w:r>
          </w:p>
        </w:tc>
        <w:tc>
          <w:tcPr>
            <w:tcW w:w="7229" w:type="dxa"/>
            <w:gridSpan w:val="2"/>
          </w:tcPr>
          <w:p w14:paraId="342E79F9" w14:textId="3F044300"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本補助事業によって得られる効果等について、様式第</w:t>
            </w:r>
            <w:r w:rsidR="00E1359A">
              <w:rPr>
                <w:rFonts w:ascii="ＭＳ 明朝" w:hAnsi="ＭＳ 明朝" w:hint="eastAsia"/>
                <w:szCs w:val="21"/>
              </w:rPr>
              <w:t>２５－</w:t>
            </w:r>
            <w:r w:rsidR="00F21202">
              <w:rPr>
                <w:rFonts w:ascii="ＭＳ 明朝" w:hAnsi="ＭＳ 明朝" w:hint="eastAsia"/>
                <w:szCs w:val="21"/>
              </w:rPr>
              <w:t>２</w:t>
            </w:r>
            <w:r w:rsidRPr="002905B4">
              <w:rPr>
                <w:rFonts w:ascii="ＭＳ 明朝" w:hAnsi="ＭＳ 明朝" w:hint="eastAsia"/>
                <w:szCs w:val="21"/>
              </w:rPr>
              <w:t>号に基づく利用実績報告書により報告すること。</w:t>
            </w:r>
          </w:p>
        </w:tc>
        <w:tc>
          <w:tcPr>
            <w:tcW w:w="1221" w:type="dxa"/>
            <w:vAlign w:val="center"/>
          </w:tcPr>
          <w:p w14:paraId="760A15DB"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677ED087" w14:textId="77777777" w:rsidTr="004702BC">
        <w:tc>
          <w:tcPr>
            <w:tcW w:w="2122" w:type="dxa"/>
          </w:tcPr>
          <w:p w14:paraId="0F6095B3"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5)</w:t>
            </w:r>
          </w:p>
        </w:tc>
        <w:tc>
          <w:tcPr>
            <w:tcW w:w="7229" w:type="dxa"/>
            <w:gridSpan w:val="2"/>
          </w:tcPr>
          <w:p w14:paraId="075B9AEB"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本補助事業によって、得られる環境価値のうち、需要家に供給を行った電力量に紐づく環境価値を需要家に帰属させるものであること。</w:t>
            </w:r>
          </w:p>
        </w:tc>
        <w:tc>
          <w:tcPr>
            <w:tcW w:w="1221" w:type="dxa"/>
            <w:vAlign w:val="center"/>
          </w:tcPr>
          <w:p w14:paraId="6052E743"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68461A0B" w14:textId="77777777" w:rsidTr="004702BC">
        <w:tc>
          <w:tcPr>
            <w:tcW w:w="2122" w:type="dxa"/>
          </w:tcPr>
          <w:p w14:paraId="0712A70F"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6)</w:t>
            </w:r>
          </w:p>
        </w:tc>
        <w:tc>
          <w:tcPr>
            <w:tcW w:w="7229" w:type="dxa"/>
            <w:gridSpan w:val="2"/>
          </w:tcPr>
          <w:p w14:paraId="719FA005"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ＦＩＴ又はＦＩＰ制度の認定を取得しないこと。</w:t>
            </w:r>
          </w:p>
        </w:tc>
        <w:tc>
          <w:tcPr>
            <w:tcW w:w="1221" w:type="dxa"/>
            <w:vAlign w:val="center"/>
          </w:tcPr>
          <w:p w14:paraId="13CADB27"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6061B774" w14:textId="77777777" w:rsidTr="004702BC">
        <w:tc>
          <w:tcPr>
            <w:tcW w:w="2122" w:type="dxa"/>
          </w:tcPr>
          <w:p w14:paraId="6461FEA5"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szCs w:val="21"/>
              </w:rPr>
              <w:t>(7)</w:t>
            </w:r>
          </w:p>
        </w:tc>
        <w:tc>
          <w:tcPr>
            <w:tcW w:w="7229" w:type="dxa"/>
            <w:gridSpan w:val="2"/>
          </w:tcPr>
          <w:p w14:paraId="1E72FA4D"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電気事業法第２条第１項第５号ロに定める接続供給（自己託送）を行わないものであること。</w:t>
            </w:r>
          </w:p>
        </w:tc>
        <w:tc>
          <w:tcPr>
            <w:tcW w:w="1221" w:type="dxa"/>
            <w:vAlign w:val="center"/>
          </w:tcPr>
          <w:p w14:paraId="3BF92734"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24128FD0" w14:textId="77777777" w:rsidTr="004702BC">
        <w:tc>
          <w:tcPr>
            <w:tcW w:w="2122" w:type="dxa"/>
          </w:tcPr>
          <w:p w14:paraId="1FC7B482"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8)</w:t>
            </w:r>
          </w:p>
        </w:tc>
        <w:tc>
          <w:tcPr>
            <w:tcW w:w="7229" w:type="dxa"/>
            <w:gridSpan w:val="2"/>
          </w:tcPr>
          <w:p w14:paraId="4B64B11F" w14:textId="03122685"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需要家の敷地内に補助事業により導入する補助対象設備で発電</w:t>
            </w:r>
            <w:r w:rsidR="00E053BB">
              <w:rPr>
                <w:rFonts w:ascii="ＭＳ 明朝" w:hAnsi="ＭＳ 明朝" w:hint="eastAsia"/>
                <w:szCs w:val="21"/>
              </w:rPr>
              <w:t>する電力量</w:t>
            </w:r>
            <w:r w:rsidR="00884890">
              <w:rPr>
                <w:rFonts w:ascii="ＭＳ 明朝" w:hAnsi="ＭＳ 明朝" w:hint="eastAsia"/>
                <w:szCs w:val="21"/>
              </w:rPr>
              <w:t>の30</w:t>
            </w:r>
            <w:r w:rsidR="00884890" w:rsidRPr="00884890">
              <w:rPr>
                <w:rFonts w:ascii="ＭＳ 明朝" w:hAnsi="ＭＳ 明朝"/>
                <w:szCs w:val="21"/>
              </w:rPr>
              <w:t>パーセントを自家消費し、</w:t>
            </w:r>
            <w:r w:rsidR="00884890">
              <w:rPr>
                <w:rFonts w:ascii="ＭＳ 明朝" w:hAnsi="ＭＳ 明朝" w:hint="eastAsia"/>
                <w:szCs w:val="21"/>
              </w:rPr>
              <w:t>かつ</w:t>
            </w:r>
            <w:r w:rsidR="00E053BB">
              <w:rPr>
                <w:rFonts w:ascii="ＭＳ 明朝" w:hAnsi="ＭＳ 明朝" w:hint="eastAsia"/>
                <w:szCs w:val="21"/>
              </w:rPr>
              <w:t>自家消費</w:t>
            </w:r>
            <w:r w:rsidR="00884890">
              <w:rPr>
                <w:rFonts w:ascii="ＭＳ 明朝" w:hAnsi="ＭＳ 明朝" w:hint="eastAsia"/>
                <w:szCs w:val="21"/>
              </w:rPr>
              <w:t>も</w:t>
            </w:r>
            <w:r w:rsidR="00E053BB">
              <w:rPr>
                <w:rFonts w:ascii="ＭＳ 明朝" w:hAnsi="ＭＳ 明朝" w:hint="eastAsia"/>
                <w:szCs w:val="21"/>
              </w:rPr>
              <w:t>含めて</w:t>
            </w:r>
            <w:r w:rsidR="00A46954">
              <w:rPr>
                <w:rFonts w:ascii="ＭＳ 明朝" w:hAnsi="ＭＳ 明朝" w:hint="eastAsia"/>
                <w:szCs w:val="21"/>
              </w:rPr>
              <w:t>50％以上を</w:t>
            </w:r>
            <w:r w:rsidR="00E053BB">
              <w:rPr>
                <w:rFonts w:ascii="ＭＳ 明朝" w:hAnsi="ＭＳ 明朝" w:hint="eastAsia"/>
                <w:szCs w:val="21"/>
              </w:rPr>
              <w:t>福井県内の需要家が消費すること</w:t>
            </w:r>
            <w:r w:rsidRPr="002905B4">
              <w:rPr>
                <w:rFonts w:ascii="ＭＳ 明朝" w:hAnsi="ＭＳ 明朝" w:hint="eastAsia"/>
                <w:szCs w:val="21"/>
              </w:rPr>
              <w:t>。</w:t>
            </w:r>
          </w:p>
        </w:tc>
        <w:tc>
          <w:tcPr>
            <w:tcW w:w="1221" w:type="dxa"/>
            <w:vAlign w:val="center"/>
          </w:tcPr>
          <w:p w14:paraId="70EBE08E"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4D37C7" w:rsidRPr="002905B4" w14:paraId="129A4AD7" w14:textId="77777777" w:rsidTr="004702BC">
        <w:tc>
          <w:tcPr>
            <w:tcW w:w="2122" w:type="dxa"/>
          </w:tcPr>
          <w:p w14:paraId="44E99075" w14:textId="3DC2B080" w:rsidR="004D37C7" w:rsidRPr="002905B4" w:rsidRDefault="004D37C7" w:rsidP="004702BC">
            <w:pPr>
              <w:spacing w:before="100" w:beforeAutospacing="1"/>
              <w:rPr>
                <w:rFonts w:ascii="ＭＳ 明朝" w:hAnsi="ＭＳ 明朝"/>
                <w:szCs w:val="21"/>
              </w:rPr>
            </w:pPr>
            <w:r w:rsidRPr="002905B4">
              <w:rPr>
                <w:rFonts w:ascii="ＭＳ 明朝" w:hAnsi="ＭＳ 明朝" w:hint="eastAsia"/>
                <w:szCs w:val="21"/>
              </w:rPr>
              <w:t>(</w:t>
            </w:r>
            <w:r>
              <w:rPr>
                <w:rFonts w:ascii="ＭＳ 明朝" w:hAnsi="ＭＳ 明朝" w:hint="eastAsia"/>
                <w:szCs w:val="21"/>
              </w:rPr>
              <w:t>9</w:t>
            </w:r>
            <w:r w:rsidRPr="002905B4">
              <w:rPr>
                <w:rFonts w:ascii="ＭＳ 明朝" w:hAnsi="ＭＳ 明朝"/>
                <w:szCs w:val="21"/>
              </w:rPr>
              <w:t>)</w:t>
            </w:r>
          </w:p>
        </w:tc>
        <w:tc>
          <w:tcPr>
            <w:tcW w:w="7229" w:type="dxa"/>
            <w:gridSpan w:val="2"/>
          </w:tcPr>
          <w:p w14:paraId="4F57A827" w14:textId="1ED9B587" w:rsidR="004D37C7" w:rsidRPr="002905B4" w:rsidRDefault="004D37C7" w:rsidP="004702BC">
            <w:pPr>
              <w:spacing w:before="100" w:beforeAutospacing="1"/>
              <w:rPr>
                <w:rFonts w:ascii="ＭＳ 明朝" w:hAnsi="ＭＳ 明朝"/>
                <w:szCs w:val="21"/>
              </w:rPr>
            </w:pPr>
            <w:r w:rsidRPr="00147362">
              <w:rPr>
                <w:rFonts w:ascii="ＭＳ 明朝" w:hAnsi="ＭＳ 明朝" w:hint="eastAsia"/>
                <w:szCs w:val="21"/>
              </w:rPr>
              <w:t>需要家の敷地内に補助事業により導入する補助対象設備で発電する電力量を、当該需要家が消費する電力量を含めて100％を福井県内で消費するよう努めること。</w:t>
            </w:r>
          </w:p>
        </w:tc>
        <w:tc>
          <w:tcPr>
            <w:tcW w:w="1221" w:type="dxa"/>
            <w:vAlign w:val="center"/>
          </w:tcPr>
          <w:p w14:paraId="70DABD3A" w14:textId="233C1ED2" w:rsidR="004D37C7" w:rsidRPr="002905B4" w:rsidRDefault="004D37C7" w:rsidP="004702BC">
            <w:pPr>
              <w:spacing w:before="100" w:beforeAutospacing="1"/>
              <w:jc w:val="center"/>
              <w:rPr>
                <w:rFonts w:ascii="ＭＳ 明朝" w:hAnsi="ＭＳ 明朝"/>
                <w:szCs w:val="21"/>
              </w:rPr>
            </w:pPr>
            <w:r>
              <w:rPr>
                <w:rFonts w:ascii="ＭＳ 明朝" w:hAnsi="ＭＳ 明朝" w:hint="eastAsia"/>
                <w:szCs w:val="21"/>
              </w:rPr>
              <w:t>□</w:t>
            </w:r>
          </w:p>
        </w:tc>
      </w:tr>
      <w:tr w:rsidR="00E15768" w:rsidRPr="002905B4" w14:paraId="1D966A7B" w14:textId="77777777" w:rsidTr="004702BC">
        <w:tc>
          <w:tcPr>
            <w:tcW w:w="2122" w:type="dxa"/>
          </w:tcPr>
          <w:p w14:paraId="7723EB83" w14:textId="46F3D369"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004D37C7">
              <w:rPr>
                <w:rFonts w:ascii="ＭＳ 明朝" w:hAnsi="ＭＳ 明朝" w:hint="eastAsia"/>
                <w:szCs w:val="21"/>
              </w:rPr>
              <w:t>10</w:t>
            </w:r>
            <w:r w:rsidRPr="002905B4">
              <w:rPr>
                <w:rFonts w:ascii="ＭＳ 明朝" w:hAnsi="ＭＳ 明朝"/>
                <w:szCs w:val="21"/>
              </w:rPr>
              <w:t>)</w:t>
            </w:r>
          </w:p>
        </w:tc>
        <w:tc>
          <w:tcPr>
            <w:tcW w:w="7229" w:type="dxa"/>
            <w:gridSpan w:val="2"/>
          </w:tcPr>
          <w:p w14:paraId="380EEF56"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本補助事業以外の、国又は地方自治体等から他の補助等を受けて事業を実施するものでないこと。</w:t>
            </w:r>
          </w:p>
        </w:tc>
        <w:tc>
          <w:tcPr>
            <w:tcW w:w="1221" w:type="dxa"/>
            <w:vAlign w:val="center"/>
          </w:tcPr>
          <w:p w14:paraId="30007BB4"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0E4FADF9" w14:textId="77777777" w:rsidTr="004702BC">
        <w:tc>
          <w:tcPr>
            <w:tcW w:w="2122" w:type="dxa"/>
          </w:tcPr>
          <w:p w14:paraId="2E7FAC1A" w14:textId="700F729F"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1</w:t>
            </w:r>
            <w:r w:rsidR="004D37C7">
              <w:rPr>
                <w:rFonts w:ascii="ＭＳ 明朝" w:hAnsi="ＭＳ 明朝" w:hint="eastAsia"/>
                <w:szCs w:val="21"/>
              </w:rPr>
              <w:t>1</w:t>
            </w:r>
            <w:r w:rsidRPr="002905B4">
              <w:rPr>
                <w:rFonts w:ascii="ＭＳ 明朝" w:hAnsi="ＭＳ 明朝"/>
                <w:szCs w:val="21"/>
              </w:rPr>
              <w:t>)</w:t>
            </w:r>
          </w:p>
        </w:tc>
        <w:tc>
          <w:tcPr>
            <w:tcW w:w="7229" w:type="dxa"/>
            <w:gridSpan w:val="2"/>
          </w:tcPr>
          <w:p w14:paraId="72FA3CDB" w14:textId="77777777" w:rsidR="00E15768" w:rsidRPr="002905B4" w:rsidRDefault="00E15768" w:rsidP="004702BC">
            <w:pPr>
              <w:spacing w:before="100" w:beforeAutospacing="1"/>
              <w:rPr>
                <w:rFonts w:ascii="ＭＳ 明朝" w:hAnsi="ＭＳ 明朝"/>
                <w:szCs w:val="21"/>
                <w:highlight w:val="lightGray"/>
              </w:rPr>
            </w:pPr>
            <w:r w:rsidRPr="002905B4">
              <w:rPr>
                <w:rFonts w:ascii="ＭＳ 明朝" w:hAnsi="ＭＳ 明朝" w:hint="eastAsia"/>
                <w:szCs w:val="21"/>
              </w:rPr>
              <w:t>自らが</w:t>
            </w:r>
            <w:r>
              <w:rPr>
                <w:rFonts w:ascii="ＭＳ 明朝" w:hAnsi="ＭＳ 明朝" w:hint="eastAsia"/>
                <w:szCs w:val="21"/>
              </w:rPr>
              <w:t>事業を営む建物を有する事務所又は事業所</w:t>
            </w:r>
            <w:r w:rsidRPr="002905B4">
              <w:rPr>
                <w:rFonts w:ascii="ＭＳ 明朝" w:hAnsi="ＭＳ 明朝" w:hint="eastAsia"/>
                <w:szCs w:val="21"/>
              </w:rPr>
              <w:t>の敷地内に補助対象設備を設置する事業であること。なお、野立ての太陽光発電設備を設置する場合については、</w:t>
            </w:r>
            <w:r>
              <w:rPr>
                <w:rFonts w:ascii="ＭＳ 明朝" w:hAnsi="ＭＳ 明朝" w:hint="eastAsia"/>
                <w:szCs w:val="21"/>
              </w:rPr>
              <w:t>事務所又は事業所となる建物と</w:t>
            </w:r>
            <w:r w:rsidRPr="002905B4">
              <w:rPr>
                <w:rFonts w:ascii="ＭＳ 明朝" w:hAnsi="ＭＳ 明朝" w:hint="eastAsia"/>
                <w:szCs w:val="21"/>
              </w:rPr>
              <w:t>同じ敷地内に設置するものに限る。</w:t>
            </w:r>
          </w:p>
        </w:tc>
        <w:tc>
          <w:tcPr>
            <w:tcW w:w="1221" w:type="dxa"/>
            <w:vAlign w:val="center"/>
          </w:tcPr>
          <w:p w14:paraId="04FD8E7B"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2B697E" w:rsidRPr="002905B4" w14:paraId="24D1B17E" w14:textId="77777777" w:rsidTr="004702BC">
        <w:tc>
          <w:tcPr>
            <w:tcW w:w="2122" w:type="dxa"/>
          </w:tcPr>
          <w:p w14:paraId="1CD58D0F" w14:textId="3166C5F0" w:rsidR="002B697E" w:rsidRPr="002905B4" w:rsidRDefault="004D37C7" w:rsidP="004702BC">
            <w:pPr>
              <w:spacing w:before="100" w:beforeAutospacing="1"/>
              <w:rPr>
                <w:rFonts w:ascii="ＭＳ 明朝" w:hAnsi="ＭＳ 明朝"/>
                <w:szCs w:val="21"/>
              </w:rPr>
            </w:pPr>
            <w:r>
              <w:rPr>
                <w:rFonts w:ascii="ＭＳ 明朝" w:hAnsi="ＭＳ 明朝" w:hint="eastAsia"/>
                <w:szCs w:val="21"/>
              </w:rPr>
              <w:t>(12)</w:t>
            </w:r>
          </w:p>
        </w:tc>
        <w:tc>
          <w:tcPr>
            <w:tcW w:w="7229" w:type="dxa"/>
            <w:gridSpan w:val="2"/>
          </w:tcPr>
          <w:p w14:paraId="47912FAC" w14:textId="5FE72844" w:rsidR="002B697E" w:rsidRPr="002905B4" w:rsidRDefault="00786379" w:rsidP="004702BC">
            <w:pPr>
              <w:spacing w:before="100" w:beforeAutospacing="1"/>
              <w:rPr>
                <w:rFonts w:ascii="ＭＳ 明朝" w:hAnsi="ＭＳ 明朝"/>
                <w:szCs w:val="21"/>
              </w:rPr>
            </w:pPr>
            <w:r>
              <w:rPr>
                <w:rFonts w:ascii="ＭＳ 明朝" w:hAnsi="ＭＳ 明朝" w:hint="eastAsia"/>
                <w:szCs w:val="21"/>
              </w:rPr>
              <w:t>入替</w:t>
            </w:r>
            <w:r w:rsidR="002B697E">
              <w:rPr>
                <w:rFonts w:ascii="ＭＳ 明朝" w:hAnsi="ＭＳ 明朝" w:hint="eastAsia"/>
                <w:szCs w:val="21"/>
              </w:rPr>
              <w:t>の場合、</w:t>
            </w:r>
            <w:r>
              <w:rPr>
                <w:rFonts w:ascii="ＭＳ 明朝" w:hAnsi="ＭＳ 明朝" w:hint="eastAsia"/>
                <w:szCs w:val="21"/>
              </w:rPr>
              <w:t>既存の設備よりも温室効果ガス排出量の削減効果が高効率であること。</w:t>
            </w:r>
          </w:p>
        </w:tc>
        <w:tc>
          <w:tcPr>
            <w:tcW w:w="1221" w:type="dxa"/>
            <w:vAlign w:val="center"/>
          </w:tcPr>
          <w:p w14:paraId="27DEAE4E" w14:textId="5A43A8EE" w:rsidR="002B697E" w:rsidRPr="002905B4" w:rsidRDefault="00786379" w:rsidP="004702BC">
            <w:pPr>
              <w:spacing w:before="100" w:beforeAutospacing="1"/>
              <w:jc w:val="center"/>
              <w:rPr>
                <w:rFonts w:ascii="ＭＳ 明朝" w:hAnsi="ＭＳ 明朝"/>
                <w:szCs w:val="21"/>
              </w:rPr>
            </w:pPr>
            <w:r>
              <w:rPr>
                <w:rFonts w:ascii="ＭＳ 明朝" w:hAnsi="ＭＳ 明朝" w:hint="eastAsia"/>
                <w:szCs w:val="21"/>
              </w:rPr>
              <w:t>□</w:t>
            </w:r>
          </w:p>
        </w:tc>
      </w:tr>
      <w:tr w:rsidR="00E15768" w:rsidRPr="002905B4" w14:paraId="4EAFBCFD" w14:textId="77777777" w:rsidTr="004702BC">
        <w:trPr>
          <w:trHeight w:val="1275"/>
        </w:trPr>
        <w:tc>
          <w:tcPr>
            <w:tcW w:w="2122" w:type="dxa"/>
          </w:tcPr>
          <w:p w14:paraId="21D1E028" w14:textId="44DBC1F9"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1</w:t>
            </w:r>
            <w:r w:rsidR="004D37C7">
              <w:rPr>
                <w:rFonts w:ascii="ＭＳ 明朝" w:hAnsi="ＭＳ 明朝" w:hint="eastAsia"/>
                <w:szCs w:val="21"/>
              </w:rPr>
              <w:t>3</w:t>
            </w:r>
            <w:r w:rsidRPr="002905B4">
              <w:rPr>
                <w:rFonts w:ascii="ＭＳ 明朝" w:hAnsi="ＭＳ 明朝"/>
                <w:szCs w:val="21"/>
              </w:rPr>
              <w:t>)</w:t>
            </w:r>
          </w:p>
        </w:tc>
        <w:tc>
          <w:tcPr>
            <w:tcW w:w="7229" w:type="dxa"/>
            <w:gridSpan w:val="2"/>
          </w:tcPr>
          <w:p w14:paraId="0B9128F0"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再エネ特措法に基づく「事業計画ガイドライン（太陽光発電）」（資源エネルギー庁）に定める遵守事項等に準拠して事業を実施すること。特に、次に示す（ア）～（シ）について遵守すること。</w:t>
            </w:r>
          </w:p>
        </w:tc>
        <w:tc>
          <w:tcPr>
            <w:tcW w:w="1221" w:type="dxa"/>
            <w:vAlign w:val="center"/>
          </w:tcPr>
          <w:p w14:paraId="5ADC40D3"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1D21F80B" w14:textId="77777777" w:rsidTr="004702BC">
        <w:tc>
          <w:tcPr>
            <w:tcW w:w="2122" w:type="dxa"/>
          </w:tcPr>
          <w:p w14:paraId="46F203B0" w14:textId="77777777" w:rsidR="00E15768" w:rsidRPr="002905B4" w:rsidRDefault="00E15768" w:rsidP="004702BC">
            <w:pPr>
              <w:spacing w:before="100" w:beforeAutospacing="1"/>
              <w:rPr>
                <w:rFonts w:ascii="ＭＳ 明朝" w:hAnsi="ＭＳ 明朝"/>
                <w:szCs w:val="21"/>
              </w:rPr>
            </w:pPr>
          </w:p>
        </w:tc>
        <w:tc>
          <w:tcPr>
            <w:tcW w:w="629" w:type="dxa"/>
          </w:tcPr>
          <w:p w14:paraId="4D843F3E" w14:textId="77777777" w:rsidR="00E15768" w:rsidRPr="002905B4" w:rsidRDefault="00E15768" w:rsidP="004702BC">
            <w:pPr>
              <w:spacing w:before="100" w:beforeAutospacing="1"/>
              <w:jc w:val="right"/>
              <w:rPr>
                <w:rFonts w:ascii="ＭＳ 明朝" w:hAnsi="ＭＳ 明朝"/>
                <w:szCs w:val="21"/>
              </w:rPr>
            </w:pPr>
            <w:r w:rsidRPr="002905B4">
              <w:rPr>
                <w:rFonts w:ascii="ＭＳ 明朝" w:hAnsi="ＭＳ 明朝" w:hint="eastAsia"/>
                <w:szCs w:val="21"/>
              </w:rPr>
              <w:t>ア</w:t>
            </w:r>
          </w:p>
        </w:tc>
        <w:tc>
          <w:tcPr>
            <w:tcW w:w="6600" w:type="dxa"/>
          </w:tcPr>
          <w:p w14:paraId="657B123A"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szCs w:val="21"/>
              </w:rPr>
              <w:t>地域住民や地域の自治体と適切なコミュニケーションを図るとともに、地域住民に十分配慮して事業を実施するよう努めること</w:t>
            </w:r>
          </w:p>
        </w:tc>
        <w:tc>
          <w:tcPr>
            <w:tcW w:w="1221" w:type="dxa"/>
            <w:vAlign w:val="center"/>
          </w:tcPr>
          <w:p w14:paraId="3D7719B5"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3BAE6CE3" w14:textId="77777777" w:rsidTr="004702BC">
        <w:tc>
          <w:tcPr>
            <w:tcW w:w="2122" w:type="dxa"/>
          </w:tcPr>
          <w:p w14:paraId="3B3575D1" w14:textId="77777777" w:rsidR="00E15768" w:rsidRPr="002905B4" w:rsidRDefault="00E15768" w:rsidP="004702BC">
            <w:pPr>
              <w:spacing w:before="100" w:beforeAutospacing="1"/>
              <w:rPr>
                <w:rFonts w:ascii="ＭＳ 明朝" w:hAnsi="ＭＳ 明朝"/>
                <w:szCs w:val="21"/>
              </w:rPr>
            </w:pPr>
          </w:p>
        </w:tc>
        <w:tc>
          <w:tcPr>
            <w:tcW w:w="629" w:type="dxa"/>
          </w:tcPr>
          <w:p w14:paraId="0CF5B922" w14:textId="77777777" w:rsidR="00E15768" w:rsidRPr="002905B4" w:rsidRDefault="00E15768" w:rsidP="004702BC">
            <w:pPr>
              <w:spacing w:before="100" w:beforeAutospacing="1"/>
              <w:jc w:val="right"/>
              <w:rPr>
                <w:rFonts w:ascii="ＭＳ 明朝" w:hAnsi="ＭＳ 明朝"/>
                <w:szCs w:val="21"/>
              </w:rPr>
            </w:pPr>
            <w:r w:rsidRPr="002905B4">
              <w:rPr>
                <w:rFonts w:ascii="ＭＳ 明朝" w:hAnsi="ＭＳ 明朝" w:hint="eastAsia"/>
                <w:szCs w:val="21"/>
              </w:rPr>
              <w:t>イ</w:t>
            </w:r>
          </w:p>
        </w:tc>
        <w:tc>
          <w:tcPr>
            <w:tcW w:w="6600" w:type="dxa"/>
          </w:tcPr>
          <w:p w14:paraId="49CBF789"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szCs w:val="21"/>
              </w:rPr>
              <w:t>関係法令及び条例の規定に従い、土地開発等の設計・施工を行うこと</w:t>
            </w:r>
          </w:p>
        </w:tc>
        <w:tc>
          <w:tcPr>
            <w:tcW w:w="1221" w:type="dxa"/>
            <w:vAlign w:val="center"/>
          </w:tcPr>
          <w:p w14:paraId="30E426BA"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5E55E855" w14:textId="77777777" w:rsidTr="004702BC">
        <w:tc>
          <w:tcPr>
            <w:tcW w:w="2122" w:type="dxa"/>
          </w:tcPr>
          <w:p w14:paraId="2D940699" w14:textId="77777777" w:rsidR="00E15768" w:rsidRPr="002905B4" w:rsidRDefault="00E15768" w:rsidP="004702BC">
            <w:pPr>
              <w:spacing w:before="100" w:beforeAutospacing="1"/>
              <w:rPr>
                <w:rFonts w:ascii="ＭＳ 明朝" w:hAnsi="ＭＳ 明朝"/>
                <w:szCs w:val="21"/>
              </w:rPr>
            </w:pPr>
          </w:p>
        </w:tc>
        <w:tc>
          <w:tcPr>
            <w:tcW w:w="629" w:type="dxa"/>
          </w:tcPr>
          <w:p w14:paraId="22CDF606" w14:textId="77777777" w:rsidR="00E15768" w:rsidRPr="002905B4" w:rsidRDefault="00E15768" w:rsidP="004702BC">
            <w:pPr>
              <w:spacing w:before="100" w:beforeAutospacing="1"/>
              <w:jc w:val="right"/>
              <w:rPr>
                <w:rFonts w:ascii="ＭＳ 明朝" w:hAnsi="ＭＳ 明朝"/>
                <w:szCs w:val="21"/>
              </w:rPr>
            </w:pPr>
            <w:r w:rsidRPr="002905B4">
              <w:rPr>
                <w:rFonts w:ascii="ＭＳ 明朝" w:hAnsi="ＭＳ 明朝" w:hint="eastAsia"/>
                <w:szCs w:val="21"/>
              </w:rPr>
              <w:t>ウ</w:t>
            </w:r>
          </w:p>
        </w:tc>
        <w:tc>
          <w:tcPr>
            <w:tcW w:w="6600" w:type="dxa"/>
          </w:tcPr>
          <w:p w14:paraId="526400DF"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szCs w:val="21"/>
              </w:rPr>
              <w:t>防災、環境保全、景観保全を考慮し交付対象設備の設計を行うよう努めるこ</w:t>
            </w:r>
            <w:r w:rsidRPr="002905B4">
              <w:rPr>
                <w:rFonts w:ascii="ＭＳ 明朝" w:hAnsi="ＭＳ 明朝" w:hint="eastAsia"/>
                <w:szCs w:val="21"/>
              </w:rPr>
              <w:t>と。</w:t>
            </w:r>
          </w:p>
        </w:tc>
        <w:tc>
          <w:tcPr>
            <w:tcW w:w="1221" w:type="dxa"/>
            <w:vAlign w:val="center"/>
          </w:tcPr>
          <w:p w14:paraId="618249CB"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42186BBB" w14:textId="77777777" w:rsidTr="004702BC">
        <w:tc>
          <w:tcPr>
            <w:tcW w:w="2122" w:type="dxa"/>
          </w:tcPr>
          <w:p w14:paraId="20BEDAD3" w14:textId="77777777" w:rsidR="00E15768" w:rsidRPr="002905B4" w:rsidRDefault="00E15768" w:rsidP="004702BC">
            <w:pPr>
              <w:spacing w:before="100" w:beforeAutospacing="1"/>
              <w:rPr>
                <w:rFonts w:ascii="ＭＳ 明朝" w:hAnsi="ＭＳ 明朝"/>
                <w:szCs w:val="21"/>
              </w:rPr>
            </w:pPr>
          </w:p>
        </w:tc>
        <w:tc>
          <w:tcPr>
            <w:tcW w:w="629" w:type="dxa"/>
          </w:tcPr>
          <w:p w14:paraId="54DD913D" w14:textId="77777777" w:rsidR="00E15768" w:rsidRPr="002905B4" w:rsidRDefault="00E15768" w:rsidP="004702BC">
            <w:pPr>
              <w:spacing w:before="100" w:beforeAutospacing="1"/>
              <w:jc w:val="right"/>
              <w:rPr>
                <w:rFonts w:ascii="ＭＳ 明朝" w:hAnsi="ＭＳ 明朝"/>
                <w:szCs w:val="21"/>
              </w:rPr>
            </w:pPr>
            <w:r w:rsidRPr="002905B4">
              <w:rPr>
                <w:rFonts w:ascii="ＭＳ 明朝" w:hAnsi="ＭＳ 明朝" w:hint="eastAsia"/>
                <w:szCs w:val="21"/>
              </w:rPr>
              <w:t>エ</w:t>
            </w:r>
          </w:p>
        </w:tc>
        <w:tc>
          <w:tcPr>
            <w:tcW w:w="6600" w:type="dxa"/>
          </w:tcPr>
          <w:p w14:paraId="5319C107" w14:textId="77777777" w:rsidR="00E15768" w:rsidRPr="002905B4" w:rsidRDefault="00E15768" w:rsidP="004702BC">
            <w:pPr>
              <w:tabs>
                <w:tab w:val="left" w:pos="1859"/>
              </w:tabs>
              <w:spacing w:before="100" w:beforeAutospacing="1"/>
              <w:rPr>
                <w:rFonts w:ascii="ＭＳ 明朝" w:hAnsi="ＭＳ 明朝"/>
                <w:szCs w:val="21"/>
              </w:rPr>
            </w:pPr>
            <w:r w:rsidRPr="002905B4">
              <w:rPr>
                <w:rFonts w:ascii="ＭＳ 明朝" w:hAnsi="ＭＳ 明朝"/>
                <w:szCs w:val="21"/>
              </w:rPr>
              <w:t>一の場所において、設備を複数の設備に分割したものでないこと。</w:t>
            </w:r>
          </w:p>
        </w:tc>
        <w:tc>
          <w:tcPr>
            <w:tcW w:w="1221" w:type="dxa"/>
            <w:vAlign w:val="center"/>
          </w:tcPr>
          <w:p w14:paraId="1E0F0AA7"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4AD0CBCC" w14:textId="77777777" w:rsidTr="004702BC">
        <w:tc>
          <w:tcPr>
            <w:tcW w:w="2122" w:type="dxa"/>
            <w:vMerge w:val="restart"/>
          </w:tcPr>
          <w:p w14:paraId="3DE9AE37" w14:textId="77777777" w:rsidR="00E15768" w:rsidRPr="002905B4" w:rsidRDefault="00E15768" w:rsidP="004702BC">
            <w:pPr>
              <w:spacing w:before="100" w:beforeAutospacing="1"/>
              <w:rPr>
                <w:rFonts w:ascii="ＭＳ 明朝" w:hAnsi="ＭＳ 明朝"/>
                <w:szCs w:val="21"/>
              </w:rPr>
            </w:pPr>
          </w:p>
        </w:tc>
        <w:tc>
          <w:tcPr>
            <w:tcW w:w="629" w:type="dxa"/>
            <w:vMerge w:val="restart"/>
          </w:tcPr>
          <w:p w14:paraId="48CD402F" w14:textId="77777777" w:rsidR="00E15768" w:rsidRPr="002905B4" w:rsidRDefault="00E15768" w:rsidP="004702BC">
            <w:pPr>
              <w:spacing w:before="100" w:beforeAutospacing="1"/>
              <w:jc w:val="right"/>
              <w:rPr>
                <w:rFonts w:ascii="ＭＳ 明朝" w:hAnsi="ＭＳ 明朝"/>
                <w:szCs w:val="21"/>
              </w:rPr>
            </w:pPr>
            <w:r w:rsidRPr="002905B4">
              <w:rPr>
                <w:rFonts w:ascii="ＭＳ 明朝" w:hAnsi="ＭＳ 明朝" w:hint="eastAsia"/>
                <w:szCs w:val="21"/>
              </w:rPr>
              <w:t>オ</w:t>
            </w:r>
          </w:p>
        </w:tc>
        <w:tc>
          <w:tcPr>
            <w:tcW w:w="6600" w:type="dxa"/>
            <w:tcBorders>
              <w:bottom w:val="dashSmallGap" w:sz="4" w:space="0" w:color="auto"/>
            </w:tcBorders>
          </w:tcPr>
          <w:p w14:paraId="05241A81"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20</w:t>
            </w:r>
            <w:r w:rsidRPr="002905B4">
              <w:rPr>
                <w:rFonts w:ascii="ＭＳ 明朝" w:hAnsi="ＭＳ 明朝"/>
                <w:szCs w:val="21"/>
              </w:rPr>
              <w:t>kW</w:t>
            </w:r>
            <w:r w:rsidRPr="002905B4">
              <w:rPr>
                <w:rFonts w:ascii="ＭＳ 明朝" w:hAnsi="ＭＳ 明朝" w:hint="eastAsia"/>
                <w:szCs w:val="21"/>
              </w:rPr>
              <w:t>以上の</w:t>
            </w:r>
            <w:r w:rsidRPr="002905B4">
              <w:rPr>
                <w:rFonts w:ascii="ＭＳ 明朝" w:hAnsi="ＭＳ 明朝"/>
                <w:szCs w:val="21"/>
              </w:rPr>
              <w:t>太陽光発電設備の場合、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r w:rsidRPr="002905B4">
              <w:rPr>
                <w:rFonts w:ascii="ＭＳ 明朝" w:hAnsi="ＭＳ 明朝" w:hint="eastAsia"/>
                <w:szCs w:val="21"/>
              </w:rPr>
              <w:t>。</w:t>
            </w:r>
          </w:p>
        </w:tc>
        <w:tc>
          <w:tcPr>
            <w:tcW w:w="1221" w:type="dxa"/>
            <w:vMerge w:val="restart"/>
            <w:vAlign w:val="center"/>
          </w:tcPr>
          <w:p w14:paraId="551968A8"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1AC8864B" w14:textId="77777777" w:rsidTr="004702BC">
        <w:tc>
          <w:tcPr>
            <w:tcW w:w="2122" w:type="dxa"/>
            <w:vMerge/>
          </w:tcPr>
          <w:p w14:paraId="472737FC" w14:textId="77777777" w:rsidR="00E15768" w:rsidRPr="002905B4" w:rsidRDefault="00E15768" w:rsidP="004702BC">
            <w:pPr>
              <w:spacing w:before="100" w:beforeAutospacing="1"/>
              <w:rPr>
                <w:rFonts w:ascii="ＭＳ 明朝" w:hAnsi="ＭＳ 明朝"/>
                <w:szCs w:val="21"/>
              </w:rPr>
            </w:pPr>
          </w:p>
        </w:tc>
        <w:tc>
          <w:tcPr>
            <w:tcW w:w="629" w:type="dxa"/>
            <w:vMerge/>
          </w:tcPr>
          <w:p w14:paraId="469BA772" w14:textId="77777777" w:rsidR="00E15768" w:rsidRPr="002905B4" w:rsidRDefault="00E15768" w:rsidP="004702BC">
            <w:pPr>
              <w:spacing w:before="100" w:beforeAutospacing="1"/>
              <w:jc w:val="right"/>
              <w:rPr>
                <w:rFonts w:ascii="ＭＳ 明朝" w:hAnsi="ＭＳ 明朝"/>
                <w:szCs w:val="21"/>
              </w:rPr>
            </w:pPr>
          </w:p>
        </w:tc>
        <w:tc>
          <w:tcPr>
            <w:tcW w:w="6600" w:type="dxa"/>
            <w:tcBorders>
              <w:top w:val="dashSmallGap" w:sz="4" w:space="0" w:color="auto"/>
            </w:tcBorders>
          </w:tcPr>
          <w:p w14:paraId="5C73A5A4"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※20</w:t>
            </w:r>
            <w:r w:rsidRPr="002905B4">
              <w:rPr>
                <w:rFonts w:ascii="ＭＳ 明朝" w:hAnsi="ＭＳ 明朝"/>
                <w:szCs w:val="21"/>
              </w:rPr>
              <w:t>kW</w:t>
            </w:r>
            <w:r w:rsidRPr="002905B4">
              <w:rPr>
                <w:rFonts w:ascii="ＭＳ 明朝" w:hAnsi="ＭＳ 明朝" w:hint="eastAsia"/>
                <w:szCs w:val="21"/>
              </w:rPr>
              <w:t>未満</w:t>
            </w:r>
            <w:r>
              <w:rPr>
                <w:rFonts w:ascii="ＭＳ 明朝" w:hAnsi="ＭＳ 明朝" w:hint="eastAsia"/>
                <w:szCs w:val="21"/>
              </w:rPr>
              <w:t>や屋根上設置など</w:t>
            </w:r>
            <w:r w:rsidRPr="002905B4">
              <w:rPr>
                <w:rFonts w:ascii="ＭＳ 明朝" w:hAnsi="ＭＳ 明朝" w:hint="eastAsia"/>
                <w:szCs w:val="21"/>
              </w:rPr>
              <w:t>を理由に該当しない場合は、下記にその旨を記載し、右欄に☑を記入してください。</w:t>
            </w:r>
            <w:r w:rsidRPr="002905B4">
              <w:rPr>
                <w:rFonts w:ascii="ＭＳ 明朝" w:hAnsi="ＭＳ 明朝"/>
                <w:szCs w:val="21"/>
              </w:rPr>
              <w:br/>
            </w:r>
            <w:r w:rsidRPr="002905B4">
              <w:rPr>
                <w:rFonts w:ascii="ＭＳ 明朝" w:hAnsi="ＭＳ 明朝" w:hint="eastAsia"/>
                <w:szCs w:val="21"/>
              </w:rPr>
              <w:t>（　　　　　　　　　　　　　　　　　　　　　）</w:t>
            </w:r>
          </w:p>
        </w:tc>
        <w:tc>
          <w:tcPr>
            <w:tcW w:w="1221" w:type="dxa"/>
            <w:vMerge/>
            <w:vAlign w:val="center"/>
          </w:tcPr>
          <w:p w14:paraId="5BA66DA0" w14:textId="77777777" w:rsidR="00E15768" w:rsidRPr="002905B4" w:rsidRDefault="00E15768" w:rsidP="004702BC">
            <w:pPr>
              <w:spacing w:before="100" w:beforeAutospacing="1"/>
              <w:jc w:val="center"/>
              <w:rPr>
                <w:rFonts w:ascii="ＭＳ 明朝" w:hAnsi="ＭＳ 明朝"/>
                <w:szCs w:val="21"/>
              </w:rPr>
            </w:pPr>
          </w:p>
        </w:tc>
      </w:tr>
      <w:tr w:rsidR="00E15768" w:rsidRPr="002905B4" w14:paraId="36D4900D" w14:textId="77777777" w:rsidTr="004702BC">
        <w:tc>
          <w:tcPr>
            <w:tcW w:w="2122" w:type="dxa"/>
          </w:tcPr>
          <w:p w14:paraId="19D4A5B1" w14:textId="77777777" w:rsidR="00E15768" w:rsidRPr="002905B4" w:rsidRDefault="00E15768" w:rsidP="004702BC">
            <w:pPr>
              <w:spacing w:before="100" w:beforeAutospacing="1"/>
              <w:rPr>
                <w:rFonts w:ascii="ＭＳ 明朝" w:hAnsi="ＭＳ 明朝"/>
                <w:szCs w:val="21"/>
              </w:rPr>
            </w:pPr>
          </w:p>
        </w:tc>
        <w:tc>
          <w:tcPr>
            <w:tcW w:w="629" w:type="dxa"/>
          </w:tcPr>
          <w:p w14:paraId="0DE544DB" w14:textId="77777777" w:rsidR="00E15768" w:rsidRPr="002905B4" w:rsidRDefault="00E15768" w:rsidP="004702BC">
            <w:pPr>
              <w:spacing w:before="100" w:beforeAutospacing="1"/>
              <w:jc w:val="right"/>
              <w:rPr>
                <w:rFonts w:ascii="ＭＳ 明朝" w:hAnsi="ＭＳ 明朝"/>
                <w:szCs w:val="21"/>
              </w:rPr>
            </w:pPr>
            <w:r w:rsidRPr="002905B4">
              <w:rPr>
                <w:rFonts w:ascii="ＭＳ 明朝" w:hAnsi="ＭＳ 明朝" w:hint="eastAsia"/>
                <w:szCs w:val="21"/>
              </w:rPr>
              <w:t>カ</w:t>
            </w:r>
          </w:p>
        </w:tc>
        <w:tc>
          <w:tcPr>
            <w:tcW w:w="6600" w:type="dxa"/>
          </w:tcPr>
          <w:p w14:paraId="2F8F38F6"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szCs w:val="21"/>
              </w:rPr>
              <w:t>電気事業法の規定に基づく技術基準適合義務、立入検査、報告徴収に対する資料の提出に対応するため、発電設備の設計図書や竣工試験データを含む完成図書を作成し、適切な方法で管理及び保存すること</w:t>
            </w:r>
            <w:r w:rsidRPr="002905B4">
              <w:rPr>
                <w:rFonts w:ascii="ＭＳ 明朝" w:hAnsi="ＭＳ 明朝" w:hint="eastAsia"/>
                <w:szCs w:val="21"/>
              </w:rPr>
              <w:t>。</w:t>
            </w:r>
          </w:p>
        </w:tc>
        <w:tc>
          <w:tcPr>
            <w:tcW w:w="1221" w:type="dxa"/>
            <w:vAlign w:val="center"/>
          </w:tcPr>
          <w:p w14:paraId="24890013"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1DB9F539" w14:textId="77777777" w:rsidTr="004702BC">
        <w:tc>
          <w:tcPr>
            <w:tcW w:w="2122" w:type="dxa"/>
          </w:tcPr>
          <w:p w14:paraId="13A71094" w14:textId="77777777" w:rsidR="00E15768" w:rsidRPr="002905B4" w:rsidRDefault="00E15768" w:rsidP="004702BC">
            <w:pPr>
              <w:spacing w:before="100" w:beforeAutospacing="1"/>
              <w:rPr>
                <w:rFonts w:ascii="ＭＳ 明朝" w:hAnsi="ＭＳ 明朝"/>
                <w:szCs w:val="21"/>
              </w:rPr>
            </w:pPr>
          </w:p>
        </w:tc>
        <w:tc>
          <w:tcPr>
            <w:tcW w:w="629" w:type="dxa"/>
          </w:tcPr>
          <w:p w14:paraId="0B33A6AE" w14:textId="77777777" w:rsidR="00E15768" w:rsidRPr="002905B4" w:rsidRDefault="00E15768" w:rsidP="004702BC">
            <w:pPr>
              <w:spacing w:before="100" w:beforeAutospacing="1"/>
              <w:jc w:val="right"/>
              <w:rPr>
                <w:rFonts w:ascii="ＭＳ 明朝" w:hAnsi="ＭＳ 明朝"/>
                <w:szCs w:val="21"/>
              </w:rPr>
            </w:pPr>
            <w:r w:rsidRPr="002905B4">
              <w:rPr>
                <w:rFonts w:ascii="ＭＳ 明朝" w:hAnsi="ＭＳ 明朝" w:hint="eastAsia"/>
                <w:szCs w:val="21"/>
              </w:rPr>
              <w:t>キ</w:t>
            </w:r>
          </w:p>
        </w:tc>
        <w:tc>
          <w:tcPr>
            <w:tcW w:w="6600" w:type="dxa"/>
          </w:tcPr>
          <w:p w14:paraId="578E1B6E"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szCs w:val="21"/>
              </w:rPr>
              <w:t>設備の設置後、適切な保守点検及び維持管理を実施すること</w:t>
            </w:r>
            <w:r w:rsidRPr="002905B4">
              <w:rPr>
                <w:rFonts w:ascii="ＭＳ 明朝" w:hAnsi="ＭＳ 明朝" w:hint="eastAsia"/>
                <w:szCs w:val="21"/>
              </w:rPr>
              <w:t>。</w:t>
            </w:r>
          </w:p>
        </w:tc>
        <w:tc>
          <w:tcPr>
            <w:tcW w:w="1221" w:type="dxa"/>
            <w:vAlign w:val="center"/>
          </w:tcPr>
          <w:p w14:paraId="01BF29F9"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44734588" w14:textId="77777777" w:rsidTr="004702BC">
        <w:tc>
          <w:tcPr>
            <w:tcW w:w="2122" w:type="dxa"/>
          </w:tcPr>
          <w:p w14:paraId="0201554B" w14:textId="77777777" w:rsidR="00E15768" w:rsidRPr="002905B4" w:rsidRDefault="00E15768" w:rsidP="004702BC">
            <w:pPr>
              <w:spacing w:before="100" w:beforeAutospacing="1"/>
              <w:rPr>
                <w:rFonts w:ascii="ＭＳ 明朝" w:hAnsi="ＭＳ 明朝"/>
                <w:szCs w:val="21"/>
              </w:rPr>
            </w:pPr>
          </w:p>
        </w:tc>
        <w:tc>
          <w:tcPr>
            <w:tcW w:w="629" w:type="dxa"/>
          </w:tcPr>
          <w:p w14:paraId="0831D09A" w14:textId="77777777" w:rsidR="00E15768" w:rsidRPr="002905B4" w:rsidRDefault="00E15768" w:rsidP="004702BC">
            <w:pPr>
              <w:spacing w:before="100" w:beforeAutospacing="1"/>
              <w:jc w:val="right"/>
              <w:rPr>
                <w:rFonts w:ascii="ＭＳ 明朝" w:hAnsi="ＭＳ 明朝"/>
                <w:szCs w:val="21"/>
              </w:rPr>
            </w:pPr>
            <w:r w:rsidRPr="002905B4">
              <w:rPr>
                <w:rFonts w:ascii="ＭＳ 明朝" w:hAnsi="ＭＳ 明朝" w:hint="eastAsia"/>
                <w:szCs w:val="21"/>
              </w:rPr>
              <w:t>ク</w:t>
            </w:r>
          </w:p>
        </w:tc>
        <w:tc>
          <w:tcPr>
            <w:tcW w:w="6600" w:type="dxa"/>
          </w:tcPr>
          <w:p w14:paraId="7A1C59D1"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szCs w:val="21"/>
              </w:rPr>
              <w:t>接続契約を締結している一般送配電事業者又は特定送配電事業者から国が定める出力制御の指針に基づいた出力制御の要請を受けたときは、適切な方法により協力すること</w:t>
            </w:r>
            <w:r w:rsidRPr="002905B4">
              <w:rPr>
                <w:rFonts w:ascii="ＭＳ 明朝" w:hAnsi="ＭＳ 明朝" w:hint="eastAsia"/>
                <w:szCs w:val="21"/>
              </w:rPr>
              <w:t>。</w:t>
            </w:r>
          </w:p>
        </w:tc>
        <w:tc>
          <w:tcPr>
            <w:tcW w:w="1221" w:type="dxa"/>
            <w:vAlign w:val="center"/>
          </w:tcPr>
          <w:p w14:paraId="2CAEAEC3"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18F30C06" w14:textId="77777777" w:rsidTr="004702BC">
        <w:tc>
          <w:tcPr>
            <w:tcW w:w="2122" w:type="dxa"/>
          </w:tcPr>
          <w:p w14:paraId="153F5251" w14:textId="77777777" w:rsidR="00E15768" w:rsidRPr="002905B4" w:rsidRDefault="00E15768" w:rsidP="004702BC">
            <w:pPr>
              <w:spacing w:before="100" w:beforeAutospacing="1"/>
              <w:rPr>
                <w:rFonts w:ascii="ＭＳ 明朝" w:hAnsi="ＭＳ 明朝"/>
                <w:szCs w:val="21"/>
              </w:rPr>
            </w:pPr>
          </w:p>
        </w:tc>
        <w:tc>
          <w:tcPr>
            <w:tcW w:w="629" w:type="dxa"/>
          </w:tcPr>
          <w:p w14:paraId="3945B415" w14:textId="77777777" w:rsidR="00E15768" w:rsidRPr="002905B4" w:rsidRDefault="00E15768" w:rsidP="004702BC">
            <w:pPr>
              <w:spacing w:before="100" w:beforeAutospacing="1"/>
              <w:jc w:val="right"/>
              <w:rPr>
                <w:rFonts w:ascii="ＭＳ 明朝" w:hAnsi="ＭＳ 明朝"/>
                <w:szCs w:val="21"/>
              </w:rPr>
            </w:pPr>
            <w:r w:rsidRPr="002905B4">
              <w:rPr>
                <w:rFonts w:ascii="ＭＳ 明朝" w:hAnsi="ＭＳ 明朝" w:hint="eastAsia"/>
                <w:szCs w:val="21"/>
              </w:rPr>
              <w:t>ケ</w:t>
            </w:r>
          </w:p>
        </w:tc>
        <w:tc>
          <w:tcPr>
            <w:tcW w:w="6600" w:type="dxa"/>
          </w:tcPr>
          <w:p w14:paraId="421A6E7C"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szCs w:val="21"/>
              </w:rPr>
              <w:t>防災、環境保全、景観保全の観点から計画段階で予期しなかった問題が生じた場合、適切な対策を講じ、災害防止や自然破壊、近隣への配慮を行うよう努めるこ</w:t>
            </w:r>
            <w:r w:rsidRPr="002905B4">
              <w:rPr>
                <w:rFonts w:ascii="ＭＳ 明朝" w:hAnsi="ＭＳ 明朝" w:hint="eastAsia"/>
                <w:szCs w:val="21"/>
              </w:rPr>
              <w:t>と。</w:t>
            </w:r>
          </w:p>
        </w:tc>
        <w:tc>
          <w:tcPr>
            <w:tcW w:w="1221" w:type="dxa"/>
            <w:vAlign w:val="center"/>
          </w:tcPr>
          <w:p w14:paraId="0B0D5142"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78CF89D0" w14:textId="77777777" w:rsidTr="004702BC">
        <w:tc>
          <w:tcPr>
            <w:tcW w:w="2122" w:type="dxa"/>
          </w:tcPr>
          <w:p w14:paraId="3F20FAC0" w14:textId="77777777" w:rsidR="00E15768" w:rsidRPr="002905B4" w:rsidRDefault="00E15768" w:rsidP="004702BC">
            <w:pPr>
              <w:spacing w:before="100" w:beforeAutospacing="1"/>
              <w:rPr>
                <w:rFonts w:ascii="ＭＳ 明朝" w:hAnsi="ＭＳ 明朝"/>
                <w:szCs w:val="21"/>
              </w:rPr>
            </w:pPr>
          </w:p>
        </w:tc>
        <w:tc>
          <w:tcPr>
            <w:tcW w:w="629" w:type="dxa"/>
          </w:tcPr>
          <w:p w14:paraId="6F4076E8" w14:textId="77777777" w:rsidR="00E15768" w:rsidRPr="002905B4" w:rsidRDefault="00E15768" w:rsidP="004702BC">
            <w:pPr>
              <w:spacing w:before="100" w:beforeAutospacing="1"/>
              <w:jc w:val="right"/>
              <w:rPr>
                <w:rFonts w:ascii="ＭＳ 明朝" w:hAnsi="ＭＳ 明朝"/>
                <w:szCs w:val="21"/>
              </w:rPr>
            </w:pPr>
            <w:r w:rsidRPr="002905B4">
              <w:rPr>
                <w:rFonts w:ascii="ＭＳ 明朝" w:hAnsi="ＭＳ 明朝" w:hint="eastAsia"/>
                <w:szCs w:val="21"/>
              </w:rPr>
              <w:t>コ</w:t>
            </w:r>
          </w:p>
        </w:tc>
        <w:tc>
          <w:tcPr>
            <w:tcW w:w="6600" w:type="dxa"/>
          </w:tcPr>
          <w:p w14:paraId="171E9659"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szCs w:val="21"/>
              </w:rPr>
              <w:t>交付対象設備を処分する際は、関係法令（立地する自治体の条例を含む。）の規定を遵守すること</w:t>
            </w:r>
            <w:r w:rsidRPr="002905B4">
              <w:rPr>
                <w:rFonts w:ascii="ＭＳ 明朝" w:hAnsi="ＭＳ 明朝" w:hint="eastAsia"/>
                <w:szCs w:val="21"/>
              </w:rPr>
              <w:t>。</w:t>
            </w:r>
          </w:p>
        </w:tc>
        <w:tc>
          <w:tcPr>
            <w:tcW w:w="1221" w:type="dxa"/>
            <w:vAlign w:val="center"/>
          </w:tcPr>
          <w:p w14:paraId="0B7A95BF"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4C0D6864" w14:textId="77777777" w:rsidTr="004702BC">
        <w:tc>
          <w:tcPr>
            <w:tcW w:w="2122" w:type="dxa"/>
          </w:tcPr>
          <w:p w14:paraId="4CE6F110" w14:textId="77777777" w:rsidR="00E15768" w:rsidRPr="002905B4" w:rsidRDefault="00E15768" w:rsidP="004702BC">
            <w:pPr>
              <w:spacing w:before="100" w:beforeAutospacing="1"/>
              <w:rPr>
                <w:rFonts w:ascii="ＭＳ 明朝" w:hAnsi="ＭＳ 明朝"/>
                <w:szCs w:val="21"/>
              </w:rPr>
            </w:pPr>
          </w:p>
        </w:tc>
        <w:tc>
          <w:tcPr>
            <w:tcW w:w="629" w:type="dxa"/>
          </w:tcPr>
          <w:p w14:paraId="52BAE06F" w14:textId="77777777" w:rsidR="00E15768" w:rsidRPr="002905B4" w:rsidRDefault="00E15768" w:rsidP="004702BC">
            <w:pPr>
              <w:spacing w:before="100" w:beforeAutospacing="1"/>
              <w:jc w:val="right"/>
              <w:rPr>
                <w:rFonts w:ascii="ＭＳ 明朝" w:hAnsi="ＭＳ 明朝"/>
                <w:szCs w:val="21"/>
              </w:rPr>
            </w:pPr>
            <w:r w:rsidRPr="002905B4">
              <w:rPr>
                <w:rFonts w:ascii="ＭＳ 明朝" w:hAnsi="ＭＳ 明朝" w:hint="eastAsia"/>
                <w:szCs w:val="21"/>
              </w:rPr>
              <w:t>サ</w:t>
            </w:r>
          </w:p>
        </w:tc>
        <w:tc>
          <w:tcPr>
            <w:tcW w:w="6600" w:type="dxa"/>
          </w:tcPr>
          <w:p w14:paraId="6640D232"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szCs w:val="21"/>
              </w:rPr>
              <w:t>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r w:rsidRPr="002905B4">
              <w:rPr>
                <w:rFonts w:ascii="ＭＳ 明朝" w:hAnsi="ＭＳ 明朝" w:hint="eastAsia"/>
                <w:szCs w:val="21"/>
              </w:rPr>
              <w:t>。</w:t>
            </w:r>
          </w:p>
        </w:tc>
        <w:tc>
          <w:tcPr>
            <w:tcW w:w="1221" w:type="dxa"/>
            <w:vAlign w:val="center"/>
          </w:tcPr>
          <w:p w14:paraId="5FCCBA21"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110E5C15" w14:textId="77777777" w:rsidTr="004702BC">
        <w:tc>
          <w:tcPr>
            <w:tcW w:w="2122" w:type="dxa"/>
          </w:tcPr>
          <w:p w14:paraId="396AAD74" w14:textId="77777777" w:rsidR="00E15768" w:rsidRPr="002905B4" w:rsidRDefault="00E15768" w:rsidP="004702BC">
            <w:pPr>
              <w:spacing w:before="100" w:beforeAutospacing="1"/>
              <w:rPr>
                <w:rFonts w:ascii="ＭＳ 明朝" w:hAnsi="ＭＳ 明朝"/>
                <w:szCs w:val="21"/>
              </w:rPr>
            </w:pPr>
          </w:p>
        </w:tc>
        <w:tc>
          <w:tcPr>
            <w:tcW w:w="629" w:type="dxa"/>
          </w:tcPr>
          <w:p w14:paraId="4C8D0EE9" w14:textId="77777777" w:rsidR="00E15768" w:rsidRPr="002905B4" w:rsidRDefault="00E15768" w:rsidP="004702BC">
            <w:pPr>
              <w:spacing w:before="100" w:beforeAutospacing="1"/>
              <w:jc w:val="right"/>
              <w:rPr>
                <w:rFonts w:ascii="ＭＳ 明朝" w:hAnsi="ＭＳ 明朝"/>
                <w:szCs w:val="21"/>
              </w:rPr>
            </w:pPr>
            <w:r w:rsidRPr="002905B4">
              <w:rPr>
                <w:rFonts w:ascii="ＭＳ 明朝" w:hAnsi="ＭＳ 明朝" w:hint="eastAsia"/>
                <w:szCs w:val="21"/>
              </w:rPr>
              <w:t>シ</w:t>
            </w:r>
          </w:p>
        </w:tc>
        <w:tc>
          <w:tcPr>
            <w:tcW w:w="6600" w:type="dxa"/>
          </w:tcPr>
          <w:p w14:paraId="5A81DD54"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szCs w:val="21"/>
              </w:rPr>
              <w:t>災害等による撤去及び処分に備えた火災保険や地震保険、第三者賠償保険等に加入するよう努めること</w:t>
            </w:r>
            <w:r w:rsidRPr="002905B4">
              <w:rPr>
                <w:rFonts w:ascii="ＭＳ 明朝" w:hAnsi="ＭＳ 明朝" w:hint="eastAsia"/>
                <w:szCs w:val="21"/>
              </w:rPr>
              <w:t>。</w:t>
            </w:r>
          </w:p>
        </w:tc>
        <w:tc>
          <w:tcPr>
            <w:tcW w:w="1221" w:type="dxa"/>
            <w:vAlign w:val="center"/>
          </w:tcPr>
          <w:p w14:paraId="4314D3CE"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1B89842C" w14:textId="77777777" w:rsidTr="004702BC">
        <w:tc>
          <w:tcPr>
            <w:tcW w:w="2122" w:type="dxa"/>
          </w:tcPr>
          <w:p w14:paraId="6EEF47B9"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太陽光発電設備</w:t>
            </w:r>
          </w:p>
        </w:tc>
        <w:tc>
          <w:tcPr>
            <w:tcW w:w="7229" w:type="dxa"/>
            <w:gridSpan w:val="2"/>
          </w:tcPr>
          <w:p w14:paraId="6C9F89F4" w14:textId="77777777" w:rsidR="00E15768" w:rsidRPr="002905B4" w:rsidRDefault="00E15768" w:rsidP="004702BC">
            <w:pPr>
              <w:spacing w:before="100" w:beforeAutospacing="1"/>
              <w:rPr>
                <w:rFonts w:ascii="ＭＳ 明朝" w:hAnsi="ＭＳ 明朝"/>
                <w:szCs w:val="21"/>
              </w:rPr>
            </w:pPr>
          </w:p>
        </w:tc>
        <w:tc>
          <w:tcPr>
            <w:tcW w:w="1221" w:type="dxa"/>
            <w:vAlign w:val="center"/>
          </w:tcPr>
          <w:p w14:paraId="3F7C3852" w14:textId="77777777" w:rsidR="00E15768" w:rsidRPr="002905B4" w:rsidRDefault="00E15768" w:rsidP="004702BC">
            <w:pPr>
              <w:spacing w:before="100" w:beforeAutospacing="1"/>
              <w:jc w:val="center"/>
              <w:rPr>
                <w:rFonts w:ascii="ＭＳ 明朝" w:hAnsi="ＭＳ 明朝"/>
                <w:szCs w:val="21"/>
              </w:rPr>
            </w:pPr>
          </w:p>
        </w:tc>
      </w:tr>
      <w:tr w:rsidR="00E15768" w:rsidRPr="002905B4" w14:paraId="3C8FEC5B" w14:textId="77777777" w:rsidTr="004702BC">
        <w:tc>
          <w:tcPr>
            <w:tcW w:w="2122" w:type="dxa"/>
          </w:tcPr>
          <w:p w14:paraId="05A0526C"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(1</w:t>
            </w:r>
            <w:r w:rsidRPr="002905B4">
              <w:rPr>
                <w:rFonts w:ascii="ＭＳ 明朝" w:hAnsi="ＭＳ 明朝"/>
                <w:szCs w:val="21"/>
              </w:rPr>
              <w:t>)</w:t>
            </w:r>
          </w:p>
        </w:tc>
        <w:tc>
          <w:tcPr>
            <w:tcW w:w="7229" w:type="dxa"/>
            <w:gridSpan w:val="2"/>
          </w:tcPr>
          <w:p w14:paraId="7286A2D1"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商用化されており、導入実績があるものであること。</w:t>
            </w:r>
          </w:p>
        </w:tc>
        <w:tc>
          <w:tcPr>
            <w:tcW w:w="1221" w:type="dxa"/>
            <w:vAlign w:val="center"/>
          </w:tcPr>
          <w:p w14:paraId="322124DC"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206D403E" w14:textId="77777777" w:rsidTr="004702BC">
        <w:tc>
          <w:tcPr>
            <w:tcW w:w="2122" w:type="dxa"/>
          </w:tcPr>
          <w:p w14:paraId="786B3021"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(2</w:t>
            </w:r>
            <w:r w:rsidRPr="002905B4">
              <w:rPr>
                <w:rFonts w:ascii="ＭＳ 明朝" w:hAnsi="ＭＳ 明朝"/>
                <w:szCs w:val="21"/>
              </w:rPr>
              <w:t>)</w:t>
            </w:r>
          </w:p>
        </w:tc>
        <w:tc>
          <w:tcPr>
            <w:tcW w:w="7229" w:type="dxa"/>
            <w:gridSpan w:val="2"/>
          </w:tcPr>
          <w:p w14:paraId="4322505C"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未使用品であること。（中古品は補助対象外）</w:t>
            </w:r>
          </w:p>
        </w:tc>
        <w:tc>
          <w:tcPr>
            <w:tcW w:w="1221" w:type="dxa"/>
            <w:vAlign w:val="center"/>
          </w:tcPr>
          <w:p w14:paraId="1671A254"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14870D2E" w14:textId="77777777" w:rsidTr="004702BC">
        <w:tc>
          <w:tcPr>
            <w:tcW w:w="2122" w:type="dxa"/>
          </w:tcPr>
          <w:p w14:paraId="1A464831"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(3</w:t>
            </w:r>
            <w:r w:rsidRPr="002905B4">
              <w:rPr>
                <w:rFonts w:ascii="ＭＳ 明朝" w:hAnsi="ＭＳ 明朝"/>
                <w:szCs w:val="21"/>
              </w:rPr>
              <w:t>)</w:t>
            </w:r>
          </w:p>
        </w:tc>
        <w:tc>
          <w:tcPr>
            <w:tcW w:w="7229" w:type="dxa"/>
            <w:gridSpan w:val="2"/>
          </w:tcPr>
          <w:p w14:paraId="154C4616"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固定方法は、「J</w:t>
            </w:r>
            <w:r w:rsidRPr="002905B4">
              <w:rPr>
                <w:rFonts w:ascii="ＭＳ 明朝" w:hAnsi="ＭＳ 明朝"/>
                <w:szCs w:val="21"/>
              </w:rPr>
              <w:t>IS C 8955:201</w:t>
            </w:r>
            <w:r w:rsidRPr="002905B4">
              <w:rPr>
                <w:rFonts w:ascii="ＭＳ 明朝" w:hAnsi="ＭＳ 明朝" w:hint="eastAsia"/>
                <w:szCs w:val="21"/>
              </w:rPr>
              <w:t>7太陽電池アレイ用支持物の設計用荷重算出方法」など、一定の基準（固定荷重、風圧荷重、積雪荷重、地震荷重など）を満たすものであること。</w:t>
            </w:r>
          </w:p>
        </w:tc>
        <w:tc>
          <w:tcPr>
            <w:tcW w:w="1221" w:type="dxa"/>
            <w:vAlign w:val="center"/>
          </w:tcPr>
          <w:p w14:paraId="2A297C01" w14:textId="77777777" w:rsidR="00E15768" w:rsidRPr="00234145"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0F2920F4" w14:textId="77777777" w:rsidTr="004702BC">
        <w:tc>
          <w:tcPr>
            <w:tcW w:w="2122" w:type="dxa"/>
          </w:tcPr>
          <w:p w14:paraId="1C1156E2"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4)</w:t>
            </w:r>
          </w:p>
        </w:tc>
        <w:tc>
          <w:tcPr>
            <w:tcW w:w="7229" w:type="dxa"/>
            <w:gridSpan w:val="2"/>
          </w:tcPr>
          <w:p w14:paraId="603EE647"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≪屋根等に太陽光発電設備を設置する場合≫</w:t>
            </w:r>
            <w:r w:rsidRPr="002905B4">
              <w:rPr>
                <w:rFonts w:ascii="ＭＳ 明朝" w:hAnsi="ＭＳ 明朝"/>
                <w:szCs w:val="21"/>
              </w:rPr>
              <w:br/>
            </w:r>
            <w:r w:rsidRPr="002905B4">
              <w:rPr>
                <w:rFonts w:ascii="ＭＳ 明朝" w:hAnsi="ＭＳ 明朝" w:hint="eastAsia"/>
                <w:szCs w:val="21"/>
              </w:rPr>
              <w:t>積雪を考慮したうえで、太陽光発電設備を設置できる耐荷重を有する建物であること。（太陽光設備の設置場所が屋根で無いなど、本項目に該当しない場合は、下記に設置場所の概要を記載し、右欄に☑を記入してください。）</w:t>
            </w:r>
            <w:r w:rsidRPr="002905B4">
              <w:rPr>
                <w:rFonts w:ascii="ＭＳ 明朝" w:hAnsi="ＭＳ 明朝"/>
                <w:szCs w:val="21"/>
                <w:u w:val="single"/>
              </w:rPr>
              <w:br/>
            </w:r>
            <w:r w:rsidRPr="002905B4">
              <w:rPr>
                <w:rFonts w:ascii="ＭＳ 明朝" w:hAnsi="ＭＳ 明朝" w:hint="eastAsia"/>
                <w:szCs w:val="21"/>
                <w:u w:val="single"/>
              </w:rPr>
              <w:t xml:space="preserve">（例：建物敷地内の未利用地　</w:t>
            </w:r>
            <w:r>
              <w:rPr>
                <w:rFonts w:ascii="ＭＳ 明朝" w:hAnsi="ＭＳ 明朝" w:hint="eastAsia"/>
                <w:szCs w:val="21"/>
                <w:u w:val="single"/>
              </w:rPr>
              <w:t xml:space="preserve">　　　　　</w:t>
            </w:r>
            <w:r w:rsidRPr="002905B4">
              <w:rPr>
                <w:rFonts w:ascii="ＭＳ 明朝" w:hAnsi="ＭＳ 明朝" w:hint="eastAsia"/>
                <w:szCs w:val="21"/>
                <w:u w:val="single"/>
              </w:rPr>
              <w:t xml:space="preserve">　　　　　　　　　　　　　）</w:t>
            </w:r>
          </w:p>
        </w:tc>
        <w:tc>
          <w:tcPr>
            <w:tcW w:w="1221" w:type="dxa"/>
            <w:vAlign w:val="center"/>
          </w:tcPr>
          <w:p w14:paraId="68152B40"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1010FC94" w14:textId="77777777" w:rsidTr="004702BC">
        <w:tc>
          <w:tcPr>
            <w:tcW w:w="2122" w:type="dxa"/>
          </w:tcPr>
          <w:p w14:paraId="37E1D6EE" w14:textId="77777777" w:rsidR="00E15768" w:rsidRPr="002905B4" w:rsidRDefault="00E15768" w:rsidP="004702BC">
            <w:pPr>
              <w:spacing w:before="100" w:beforeAutospacing="1"/>
              <w:rPr>
                <w:rFonts w:ascii="ＭＳ 明朝" w:hAnsi="ＭＳ 明朝"/>
                <w:szCs w:val="21"/>
              </w:rPr>
            </w:pPr>
            <w:r>
              <w:rPr>
                <w:rFonts w:ascii="ＭＳ 明朝" w:hAnsi="ＭＳ 明朝" w:hint="eastAsia"/>
                <w:szCs w:val="21"/>
              </w:rPr>
              <w:t>ＰＰＡ</w:t>
            </w:r>
          </w:p>
        </w:tc>
        <w:tc>
          <w:tcPr>
            <w:tcW w:w="7229" w:type="dxa"/>
            <w:gridSpan w:val="2"/>
          </w:tcPr>
          <w:p w14:paraId="6DFF3B54" w14:textId="77777777" w:rsidR="00E15768" w:rsidRPr="002905B4" w:rsidRDefault="00E15768" w:rsidP="004702BC">
            <w:pPr>
              <w:spacing w:before="100" w:beforeAutospacing="1"/>
              <w:rPr>
                <w:rFonts w:ascii="ＭＳ 明朝" w:hAnsi="ＭＳ 明朝"/>
                <w:szCs w:val="21"/>
              </w:rPr>
            </w:pPr>
          </w:p>
        </w:tc>
        <w:tc>
          <w:tcPr>
            <w:tcW w:w="1221" w:type="dxa"/>
            <w:vAlign w:val="center"/>
          </w:tcPr>
          <w:p w14:paraId="739401AB" w14:textId="77777777" w:rsidR="00E15768" w:rsidRPr="002905B4" w:rsidRDefault="00E15768" w:rsidP="004702BC">
            <w:pPr>
              <w:spacing w:before="100" w:beforeAutospacing="1"/>
              <w:jc w:val="center"/>
              <w:rPr>
                <w:rFonts w:ascii="ＭＳ 明朝" w:hAnsi="ＭＳ 明朝"/>
                <w:szCs w:val="21"/>
              </w:rPr>
            </w:pPr>
          </w:p>
        </w:tc>
      </w:tr>
      <w:tr w:rsidR="00E15768" w:rsidRPr="002905B4" w14:paraId="71036AF8" w14:textId="77777777" w:rsidTr="004702BC">
        <w:tc>
          <w:tcPr>
            <w:tcW w:w="2122" w:type="dxa"/>
          </w:tcPr>
          <w:p w14:paraId="76B66C30"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1)</w:t>
            </w:r>
          </w:p>
        </w:tc>
        <w:tc>
          <w:tcPr>
            <w:tcW w:w="7229" w:type="dxa"/>
            <w:gridSpan w:val="2"/>
          </w:tcPr>
          <w:p w14:paraId="4F617701" w14:textId="77777777" w:rsidR="00E15768" w:rsidRPr="002905B4" w:rsidRDefault="00E15768" w:rsidP="004702BC">
            <w:pPr>
              <w:spacing w:before="100" w:beforeAutospacing="1"/>
              <w:rPr>
                <w:rFonts w:ascii="ＭＳ 明朝" w:hAnsi="ＭＳ 明朝"/>
                <w:szCs w:val="21"/>
              </w:rPr>
            </w:pPr>
            <w:r>
              <w:rPr>
                <w:rFonts w:ascii="ＭＳ 明朝" w:hAnsi="ＭＳ 明朝" w:hint="eastAsia"/>
                <w:szCs w:val="21"/>
              </w:rPr>
              <w:t>事業を実施する事業所が、本補助金を受けてＰＰＡにより太陽光発電システムを設置することに承諾していること。また、申請者の申請内容及び交付に係る要件について協議し、同意を得ていること。</w:t>
            </w:r>
          </w:p>
        </w:tc>
        <w:tc>
          <w:tcPr>
            <w:tcW w:w="1221" w:type="dxa"/>
            <w:vAlign w:val="center"/>
          </w:tcPr>
          <w:p w14:paraId="691F4E15"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43083A76" w14:textId="77777777" w:rsidTr="004702BC">
        <w:tc>
          <w:tcPr>
            <w:tcW w:w="2122" w:type="dxa"/>
          </w:tcPr>
          <w:p w14:paraId="2B2BA927"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2)</w:t>
            </w:r>
          </w:p>
        </w:tc>
        <w:tc>
          <w:tcPr>
            <w:tcW w:w="7229" w:type="dxa"/>
            <w:gridSpan w:val="2"/>
          </w:tcPr>
          <w:p w14:paraId="4504F6CA" w14:textId="77777777" w:rsidR="00E15768" w:rsidRPr="002905B4" w:rsidRDefault="00E15768" w:rsidP="004702BC">
            <w:pPr>
              <w:spacing w:before="100" w:beforeAutospacing="1"/>
              <w:rPr>
                <w:rFonts w:ascii="ＭＳ 明朝" w:hAnsi="ＭＳ 明朝"/>
                <w:szCs w:val="21"/>
              </w:rPr>
            </w:pPr>
            <w:r>
              <w:rPr>
                <w:rFonts w:ascii="ＭＳ 明朝" w:hAnsi="ＭＳ 明朝" w:hint="eastAsia"/>
                <w:szCs w:val="21"/>
              </w:rPr>
              <w:t>事業を実施する事業所がＰＰＡ事業者に支払うサービス料金から、補助金額が差し引かれていること。</w:t>
            </w:r>
          </w:p>
        </w:tc>
        <w:tc>
          <w:tcPr>
            <w:tcW w:w="1221" w:type="dxa"/>
            <w:vAlign w:val="center"/>
          </w:tcPr>
          <w:p w14:paraId="6A7C7102"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5B332506" w14:textId="77777777" w:rsidTr="004702BC">
        <w:tc>
          <w:tcPr>
            <w:tcW w:w="2122" w:type="dxa"/>
          </w:tcPr>
          <w:p w14:paraId="2DB78773"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3)</w:t>
            </w:r>
          </w:p>
        </w:tc>
        <w:tc>
          <w:tcPr>
            <w:tcW w:w="7229" w:type="dxa"/>
            <w:gridSpan w:val="2"/>
          </w:tcPr>
          <w:p w14:paraId="74D424A9" w14:textId="77777777" w:rsidR="00E15768" w:rsidRDefault="00E15768" w:rsidP="004702BC">
            <w:pPr>
              <w:spacing w:before="100" w:beforeAutospacing="1"/>
              <w:rPr>
                <w:rFonts w:ascii="ＭＳ 明朝" w:hAnsi="ＭＳ 明朝"/>
                <w:szCs w:val="21"/>
              </w:rPr>
            </w:pPr>
            <w:r>
              <w:rPr>
                <w:rFonts w:ascii="ＭＳ 明朝" w:hAnsi="ＭＳ 明朝" w:hint="eastAsia"/>
                <w:szCs w:val="21"/>
              </w:rPr>
              <w:t>法定耐用年数期間満了まで継続的に使用するために必要な措置をとっていること。</w:t>
            </w:r>
          </w:p>
        </w:tc>
        <w:tc>
          <w:tcPr>
            <w:tcW w:w="1221" w:type="dxa"/>
            <w:vAlign w:val="center"/>
          </w:tcPr>
          <w:p w14:paraId="098F5817"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3F812004" w14:textId="77777777" w:rsidTr="004702BC">
        <w:tc>
          <w:tcPr>
            <w:tcW w:w="2122" w:type="dxa"/>
          </w:tcPr>
          <w:p w14:paraId="542039A2" w14:textId="77777777" w:rsidR="00E15768" w:rsidRPr="002905B4" w:rsidRDefault="00E15768" w:rsidP="004702BC">
            <w:pPr>
              <w:spacing w:before="100" w:beforeAutospacing="1"/>
              <w:rPr>
                <w:rFonts w:ascii="ＭＳ 明朝" w:hAnsi="ＭＳ 明朝"/>
                <w:szCs w:val="21"/>
              </w:rPr>
            </w:pPr>
            <w:r>
              <w:rPr>
                <w:rFonts w:ascii="ＭＳ 明朝" w:hAnsi="ＭＳ 明朝" w:hint="eastAsia"/>
                <w:szCs w:val="21"/>
              </w:rPr>
              <w:t>ソーラーカーポート</w:t>
            </w:r>
          </w:p>
        </w:tc>
        <w:tc>
          <w:tcPr>
            <w:tcW w:w="7229" w:type="dxa"/>
            <w:gridSpan w:val="2"/>
          </w:tcPr>
          <w:p w14:paraId="734FEF9D" w14:textId="77777777" w:rsidR="00E15768" w:rsidRPr="002905B4" w:rsidRDefault="00E15768" w:rsidP="004702BC">
            <w:pPr>
              <w:spacing w:before="100" w:beforeAutospacing="1"/>
              <w:rPr>
                <w:rFonts w:ascii="ＭＳ 明朝" w:hAnsi="ＭＳ 明朝"/>
                <w:szCs w:val="21"/>
              </w:rPr>
            </w:pPr>
          </w:p>
        </w:tc>
        <w:tc>
          <w:tcPr>
            <w:tcW w:w="1221" w:type="dxa"/>
            <w:vAlign w:val="center"/>
          </w:tcPr>
          <w:p w14:paraId="5CA84C39" w14:textId="77777777" w:rsidR="00E15768" w:rsidRPr="002905B4" w:rsidRDefault="00E15768" w:rsidP="004702BC">
            <w:pPr>
              <w:spacing w:before="100" w:beforeAutospacing="1"/>
              <w:jc w:val="center"/>
              <w:rPr>
                <w:rFonts w:ascii="ＭＳ 明朝" w:hAnsi="ＭＳ 明朝"/>
                <w:szCs w:val="21"/>
              </w:rPr>
            </w:pPr>
          </w:p>
        </w:tc>
      </w:tr>
      <w:tr w:rsidR="00E15768" w:rsidRPr="002905B4" w14:paraId="373F6BF9" w14:textId="77777777" w:rsidTr="004702BC">
        <w:tc>
          <w:tcPr>
            <w:tcW w:w="2122" w:type="dxa"/>
          </w:tcPr>
          <w:p w14:paraId="57B61637"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1)</w:t>
            </w:r>
          </w:p>
        </w:tc>
        <w:tc>
          <w:tcPr>
            <w:tcW w:w="7229" w:type="dxa"/>
            <w:gridSpan w:val="2"/>
          </w:tcPr>
          <w:p w14:paraId="7F7F10DF"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商用化されており、導入実績があるものであること。</w:t>
            </w:r>
          </w:p>
        </w:tc>
        <w:tc>
          <w:tcPr>
            <w:tcW w:w="1221" w:type="dxa"/>
            <w:vAlign w:val="center"/>
          </w:tcPr>
          <w:p w14:paraId="48B7337F"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53B73F8F" w14:textId="77777777" w:rsidTr="004702BC">
        <w:tc>
          <w:tcPr>
            <w:tcW w:w="2122" w:type="dxa"/>
          </w:tcPr>
          <w:p w14:paraId="171E0B52"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2)</w:t>
            </w:r>
          </w:p>
        </w:tc>
        <w:tc>
          <w:tcPr>
            <w:tcW w:w="7229" w:type="dxa"/>
            <w:gridSpan w:val="2"/>
          </w:tcPr>
          <w:p w14:paraId="76A516C9"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未使用品であること。（中古品は補助対象外）</w:t>
            </w:r>
          </w:p>
        </w:tc>
        <w:tc>
          <w:tcPr>
            <w:tcW w:w="1221" w:type="dxa"/>
            <w:vAlign w:val="center"/>
          </w:tcPr>
          <w:p w14:paraId="36682098"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40ECA190" w14:textId="77777777" w:rsidTr="004702BC">
        <w:tc>
          <w:tcPr>
            <w:tcW w:w="2122" w:type="dxa"/>
          </w:tcPr>
          <w:p w14:paraId="380E30B5"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3)</w:t>
            </w:r>
          </w:p>
        </w:tc>
        <w:tc>
          <w:tcPr>
            <w:tcW w:w="7229" w:type="dxa"/>
            <w:gridSpan w:val="2"/>
          </w:tcPr>
          <w:p w14:paraId="136F6ED7"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固定方法は、「J</w:t>
            </w:r>
            <w:r w:rsidRPr="002905B4">
              <w:rPr>
                <w:rFonts w:ascii="ＭＳ 明朝" w:hAnsi="ＭＳ 明朝"/>
                <w:szCs w:val="21"/>
              </w:rPr>
              <w:t>IS C 8955:201</w:t>
            </w:r>
            <w:r w:rsidRPr="002905B4">
              <w:rPr>
                <w:rFonts w:ascii="ＭＳ 明朝" w:hAnsi="ＭＳ 明朝" w:hint="eastAsia"/>
                <w:szCs w:val="21"/>
              </w:rPr>
              <w:t>7太陽電池アレイ用支持物の設計用荷重算出方法」など、一定の基準（固定荷重、風圧荷重、積雪荷重、地震荷重など）を満たすものであること。</w:t>
            </w:r>
          </w:p>
        </w:tc>
        <w:tc>
          <w:tcPr>
            <w:tcW w:w="1221" w:type="dxa"/>
            <w:vAlign w:val="center"/>
          </w:tcPr>
          <w:p w14:paraId="34FBF4D7"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3B2462E7" w14:textId="77777777" w:rsidTr="004702BC">
        <w:tc>
          <w:tcPr>
            <w:tcW w:w="2122" w:type="dxa"/>
          </w:tcPr>
          <w:p w14:paraId="50FEF9C3"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4)</w:t>
            </w:r>
          </w:p>
        </w:tc>
        <w:tc>
          <w:tcPr>
            <w:tcW w:w="7229" w:type="dxa"/>
            <w:gridSpan w:val="2"/>
          </w:tcPr>
          <w:p w14:paraId="60C08F9F" w14:textId="77777777" w:rsidR="00E15768" w:rsidRPr="002905B4" w:rsidRDefault="00E15768" w:rsidP="004702BC">
            <w:pPr>
              <w:spacing w:before="100" w:beforeAutospacing="1"/>
              <w:rPr>
                <w:rFonts w:ascii="ＭＳ 明朝" w:hAnsi="ＭＳ 明朝"/>
                <w:szCs w:val="21"/>
              </w:rPr>
            </w:pPr>
            <w:r>
              <w:rPr>
                <w:rFonts w:ascii="ＭＳ 明朝" w:hAnsi="ＭＳ 明朝" w:hint="eastAsia"/>
                <w:szCs w:val="21"/>
              </w:rPr>
              <w:t>交付対象事業費が3億円以下であること。</w:t>
            </w:r>
          </w:p>
        </w:tc>
        <w:tc>
          <w:tcPr>
            <w:tcW w:w="1221" w:type="dxa"/>
            <w:vAlign w:val="center"/>
          </w:tcPr>
          <w:p w14:paraId="5652A22C"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28DE188F" w14:textId="77777777" w:rsidTr="004702BC">
        <w:tc>
          <w:tcPr>
            <w:tcW w:w="2122" w:type="dxa"/>
          </w:tcPr>
          <w:p w14:paraId="7DF3077D"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5)</w:t>
            </w:r>
          </w:p>
        </w:tc>
        <w:tc>
          <w:tcPr>
            <w:tcW w:w="7229" w:type="dxa"/>
            <w:gridSpan w:val="2"/>
          </w:tcPr>
          <w:p w14:paraId="6F7342DD" w14:textId="77777777" w:rsidR="00E15768" w:rsidRPr="002905B4" w:rsidRDefault="00E15768" w:rsidP="004702BC">
            <w:pPr>
              <w:spacing w:before="100" w:beforeAutospacing="1"/>
              <w:rPr>
                <w:rFonts w:ascii="ＭＳ 明朝" w:hAnsi="ＭＳ 明朝"/>
                <w:szCs w:val="21"/>
              </w:rPr>
            </w:pPr>
            <w:r>
              <w:rPr>
                <w:rFonts w:ascii="ＭＳ 明朝" w:hAnsi="ＭＳ 明朝" w:hint="eastAsia"/>
                <w:szCs w:val="21"/>
              </w:rPr>
              <w:t>環境省「二酸化炭素排出抑制対策事業費等補助金（民間事業等による再エネ主力化・レジリエンス強化促進事業　新たな手法による再エネ導入・価格低減促進事業（ソーラーカーポート事業））」を参考にしていること。</w:t>
            </w:r>
          </w:p>
        </w:tc>
        <w:tc>
          <w:tcPr>
            <w:tcW w:w="1221" w:type="dxa"/>
            <w:vAlign w:val="center"/>
          </w:tcPr>
          <w:p w14:paraId="33D90D40"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bl>
    <w:p w14:paraId="6B60E44A" w14:textId="77777777" w:rsidR="00E15768" w:rsidRPr="002905B4" w:rsidRDefault="00E15768" w:rsidP="00E15768">
      <w:pPr>
        <w:jc w:val="left"/>
        <w:rPr>
          <w:szCs w:val="21"/>
        </w:rPr>
      </w:pPr>
    </w:p>
    <w:p w14:paraId="501C6F3C" w14:textId="77777777" w:rsidR="00E15768" w:rsidRDefault="00E15768">
      <w:pPr>
        <w:widowControl/>
        <w:jc w:val="left"/>
        <w:rPr>
          <w:szCs w:val="21"/>
        </w:rPr>
      </w:pPr>
    </w:p>
    <w:p w14:paraId="668F1203" w14:textId="77777777" w:rsidR="00E15768" w:rsidRDefault="00E15768">
      <w:pPr>
        <w:widowControl/>
        <w:jc w:val="left"/>
        <w:rPr>
          <w:szCs w:val="21"/>
        </w:rPr>
      </w:pPr>
    </w:p>
    <w:p w14:paraId="00954FFA" w14:textId="77777777" w:rsidR="00E15768" w:rsidRDefault="00E15768">
      <w:pPr>
        <w:widowControl/>
        <w:jc w:val="left"/>
        <w:rPr>
          <w:szCs w:val="21"/>
        </w:rPr>
      </w:pPr>
    </w:p>
    <w:p w14:paraId="0FED805B" w14:textId="77777777" w:rsidR="00E15768" w:rsidRDefault="00E15768">
      <w:pPr>
        <w:widowControl/>
        <w:jc w:val="left"/>
        <w:rPr>
          <w:szCs w:val="21"/>
        </w:rPr>
      </w:pPr>
    </w:p>
    <w:p w14:paraId="357B96ED" w14:textId="77777777" w:rsidR="00E15768" w:rsidRDefault="00E15768">
      <w:pPr>
        <w:widowControl/>
        <w:jc w:val="left"/>
        <w:rPr>
          <w:szCs w:val="21"/>
        </w:rPr>
      </w:pPr>
    </w:p>
    <w:p w14:paraId="4CCDB516" w14:textId="77777777" w:rsidR="00E15768" w:rsidRDefault="00E15768">
      <w:pPr>
        <w:widowControl/>
        <w:jc w:val="left"/>
        <w:rPr>
          <w:szCs w:val="21"/>
        </w:rPr>
      </w:pPr>
    </w:p>
    <w:p w14:paraId="0277DFE3" w14:textId="77777777" w:rsidR="00E15768" w:rsidRDefault="00E15768" w:rsidP="00E15768">
      <w:pPr>
        <w:jc w:val="left"/>
        <w:rPr>
          <w:szCs w:val="21"/>
        </w:rPr>
      </w:pPr>
    </w:p>
    <w:p w14:paraId="3333B8E2" w14:textId="77777777" w:rsidR="00FB75EA" w:rsidRDefault="00FB75EA" w:rsidP="00C14E61">
      <w:pPr>
        <w:autoSpaceDE w:val="0"/>
        <w:autoSpaceDN w:val="0"/>
        <w:adjustRightInd w:val="0"/>
        <w:spacing w:line="280" w:lineRule="exact"/>
        <w:rPr>
          <w:szCs w:val="21"/>
        </w:rPr>
      </w:pPr>
      <w:bookmarkStart w:id="1" w:name="OLE_LINK44"/>
    </w:p>
    <w:bookmarkEnd w:id="1"/>
    <w:sectPr w:rsidR="00FB75EA" w:rsidSect="00391880">
      <w:pgSz w:w="11906" w:h="16838"/>
      <w:pgMar w:top="1304" w:right="851" w:bottom="1021"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0EE17" w14:textId="77777777" w:rsidR="00EB0AFB" w:rsidRDefault="00EB0AFB" w:rsidP="003C0825">
      <w:r>
        <w:separator/>
      </w:r>
    </w:p>
  </w:endnote>
  <w:endnote w:type="continuationSeparator" w:id="0">
    <w:p w14:paraId="3C3DA5B3" w14:textId="77777777" w:rsidR="00EB0AFB" w:rsidRDefault="00EB0AFB" w:rsidP="003C0825">
      <w:r>
        <w:continuationSeparator/>
      </w:r>
    </w:p>
  </w:endnote>
  <w:endnote w:type="continuationNotice" w:id="1">
    <w:p w14:paraId="46DE393E" w14:textId="77777777" w:rsidR="00EB0AFB" w:rsidRDefault="00EB0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E6BAB" w14:textId="77777777" w:rsidR="00EB0AFB" w:rsidRDefault="00EB0AFB" w:rsidP="003C0825">
      <w:r>
        <w:separator/>
      </w:r>
    </w:p>
  </w:footnote>
  <w:footnote w:type="continuationSeparator" w:id="0">
    <w:p w14:paraId="4F6FA60F" w14:textId="77777777" w:rsidR="00EB0AFB" w:rsidRDefault="00EB0AFB" w:rsidP="003C0825">
      <w:r>
        <w:continuationSeparator/>
      </w:r>
    </w:p>
  </w:footnote>
  <w:footnote w:type="continuationNotice" w:id="1">
    <w:p w14:paraId="56F0EBFB" w14:textId="77777777" w:rsidR="00EB0AFB" w:rsidRDefault="00EB0A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F31"/>
    <w:multiLevelType w:val="hybridMultilevel"/>
    <w:tmpl w:val="E2964C6A"/>
    <w:lvl w:ilvl="0" w:tplc="FFFFFFFF">
      <w:start w:val="1"/>
      <w:numFmt w:val="decimal"/>
      <w:lvlText w:val="%1"/>
      <w:lvlJc w:val="left"/>
      <w:pPr>
        <w:ind w:left="11761" w:hanging="420"/>
      </w:pPr>
      <w:rPr>
        <w:rFonts w:hint="eastAsia"/>
      </w:rPr>
    </w:lvl>
    <w:lvl w:ilvl="1" w:tplc="FFFFFFFF" w:tentative="1">
      <w:start w:val="1"/>
      <w:numFmt w:val="aiueoFullWidth"/>
      <w:lvlText w:val="(%2)"/>
      <w:lvlJc w:val="left"/>
      <w:pPr>
        <w:ind w:left="12181" w:hanging="420"/>
      </w:pPr>
    </w:lvl>
    <w:lvl w:ilvl="2" w:tplc="FFFFFFFF" w:tentative="1">
      <w:start w:val="1"/>
      <w:numFmt w:val="decimalEnclosedCircle"/>
      <w:lvlText w:val="%3"/>
      <w:lvlJc w:val="left"/>
      <w:pPr>
        <w:ind w:left="12601" w:hanging="420"/>
      </w:pPr>
    </w:lvl>
    <w:lvl w:ilvl="3" w:tplc="FFFFFFFF" w:tentative="1">
      <w:start w:val="1"/>
      <w:numFmt w:val="decimal"/>
      <w:lvlText w:val="%4."/>
      <w:lvlJc w:val="left"/>
      <w:pPr>
        <w:ind w:left="13021" w:hanging="420"/>
      </w:pPr>
    </w:lvl>
    <w:lvl w:ilvl="4" w:tplc="FFFFFFFF" w:tentative="1">
      <w:start w:val="1"/>
      <w:numFmt w:val="aiueoFullWidth"/>
      <w:lvlText w:val="(%5)"/>
      <w:lvlJc w:val="left"/>
      <w:pPr>
        <w:ind w:left="13441" w:hanging="420"/>
      </w:pPr>
    </w:lvl>
    <w:lvl w:ilvl="5" w:tplc="FFFFFFFF" w:tentative="1">
      <w:start w:val="1"/>
      <w:numFmt w:val="decimalEnclosedCircle"/>
      <w:lvlText w:val="%6"/>
      <w:lvlJc w:val="left"/>
      <w:pPr>
        <w:ind w:left="13861" w:hanging="420"/>
      </w:pPr>
    </w:lvl>
    <w:lvl w:ilvl="6" w:tplc="FFFFFFFF" w:tentative="1">
      <w:start w:val="1"/>
      <w:numFmt w:val="decimal"/>
      <w:lvlText w:val="%7."/>
      <w:lvlJc w:val="left"/>
      <w:pPr>
        <w:ind w:left="14281" w:hanging="420"/>
      </w:pPr>
    </w:lvl>
    <w:lvl w:ilvl="7" w:tplc="FFFFFFFF" w:tentative="1">
      <w:start w:val="1"/>
      <w:numFmt w:val="aiueoFullWidth"/>
      <w:lvlText w:val="(%8)"/>
      <w:lvlJc w:val="left"/>
      <w:pPr>
        <w:ind w:left="14701" w:hanging="420"/>
      </w:pPr>
    </w:lvl>
    <w:lvl w:ilvl="8" w:tplc="FFFFFFFF" w:tentative="1">
      <w:start w:val="1"/>
      <w:numFmt w:val="decimalEnclosedCircle"/>
      <w:lvlText w:val="%9"/>
      <w:lvlJc w:val="left"/>
      <w:pPr>
        <w:ind w:left="15121" w:hanging="420"/>
      </w:pPr>
    </w:lvl>
  </w:abstractNum>
  <w:abstractNum w:abstractNumId="1" w15:restartNumberingAfterBreak="0">
    <w:nsid w:val="0DA81044"/>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66B004E"/>
    <w:multiLevelType w:val="hybridMultilevel"/>
    <w:tmpl w:val="BEE034BA"/>
    <w:lvl w:ilvl="0" w:tplc="3320AA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982F87"/>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33A32B07"/>
    <w:multiLevelType w:val="hybridMultilevel"/>
    <w:tmpl w:val="EC2023A4"/>
    <w:lvl w:ilvl="0" w:tplc="B15A775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3E68BF"/>
    <w:multiLevelType w:val="hybridMultilevel"/>
    <w:tmpl w:val="8A08BE30"/>
    <w:lvl w:ilvl="0" w:tplc="AB4C374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11729"/>
    <w:multiLevelType w:val="hybridMultilevel"/>
    <w:tmpl w:val="816C74EA"/>
    <w:lvl w:ilvl="0" w:tplc="D4681138">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3F567F88"/>
    <w:multiLevelType w:val="hybridMultilevel"/>
    <w:tmpl w:val="8D28D3A0"/>
    <w:lvl w:ilvl="0" w:tplc="52F04104">
      <w:start w:val="1"/>
      <w:numFmt w:val="decimal"/>
      <w:suff w:val="nothing"/>
      <w:lvlText w:val="（%1）"/>
      <w:lvlJc w:val="left"/>
      <w:pPr>
        <w:ind w:left="420" w:hanging="420"/>
      </w:pPr>
      <w:rPr>
        <w:rFonts w:hint="eastAsia"/>
        <w:lang w:val="en-US"/>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747401A"/>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A3D5D45"/>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03420F3"/>
    <w:multiLevelType w:val="hybridMultilevel"/>
    <w:tmpl w:val="C17EA80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54BD0DED"/>
    <w:multiLevelType w:val="hybridMultilevel"/>
    <w:tmpl w:val="12A6A778"/>
    <w:lvl w:ilvl="0" w:tplc="725001D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3" w15:restartNumberingAfterBreak="0">
    <w:nsid w:val="60A44C4A"/>
    <w:multiLevelType w:val="hybridMultilevel"/>
    <w:tmpl w:val="31F62292"/>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6219361F"/>
    <w:multiLevelType w:val="hybridMultilevel"/>
    <w:tmpl w:val="283CE840"/>
    <w:lvl w:ilvl="0" w:tplc="BFD4D16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B47CCE"/>
    <w:multiLevelType w:val="hybridMultilevel"/>
    <w:tmpl w:val="5FD85FAE"/>
    <w:lvl w:ilvl="0" w:tplc="810635C8">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D634B5"/>
    <w:multiLevelType w:val="hybridMultilevel"/>
    <w:tmpl w:val="2A6CCAAC"/>
    <w:lvl w:ilvl="0" w:tplc="A9A22FF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2041663368">
    <w:abstractNumId w:val="6"/>
  </w:num>
  <w:num w:numId="2" w16cid:durableId="391539599">
    <w:abstractNumId w:val="7"/>
  </w:num>
  <w:num w:numId="3" w16cid:durableId="238055729">
    <w:abstractNumId w:val="0"/>
  </w:num>
  <w:num w:numId="4" w16cid:durableId="2125298343">
    <w:abstractNumId w:val="11"/>
  </w:num>
  <w:num w:numId="5" w16cid:durableId="1352729536">
    <w:abstractNumId w:val="1"/>
  </w:num>
  <w:num w:numId="6" w16cid:durableId="1410350399">
    <w:abstractNumId w:val="2"/>
  </w:num>
  <w:num w:numId="7" w16cid:durableId="853805966">
    <w:abstractNumId w:val="15"/>
  </w:num>
  <w:num w:numId="8" w16cid:durableId="1044787630">
    <w:abstractNumId w:val="4"/>
  </w:num>
  <w:num w:numId="9" w16cid:durableId="275256774">
    <w:abstractNumId w:val="5"/>
  </w:num>
  <w:num w:numId="10" w16cid:durableId="399135497">
    <w:abstractNumId w:val="10"/>
  </w:num>
  <w:num w:numId="11" w16cid:durableId="1767575897">
    <w:abstractNumId w:val="14"/>
  </w:num>
  <w:num w:numId="12" w16cid:durableId="1661807708">
    <w:abstractNumId w:val="9"/>
  </w:num>
  <w:num w:numId="13" w16cid:durableId="241451219">
    <w:abstractNumId w:val="3"/>
  </w:num>
  <w:num w:numId="14" w16cid:durableId="127164494">
    <w:abstractNumId w:val="13"/>
  </w:num>
  <w:num w:numId="15" w16cid:durableId="1581065816">
    <w:abstractNumId w:val="8"/>
  </w:num>
  <w:num w:numId="16" w16cid:durableId="1860005270">
    <w:abstractNumId w:val="12"/>
  </w:num>
  <w:num w:numId="17" w16cid:durableId="7197872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2D75"/>
    <w:rsid w:val="000051EE"/>
    <w:rsid w:val="00012056"/>
    <w:rsid w:val="000124B5"/>
    <w:rsid w:val="00012BB8"/>
    <w:rsid w:val="00012D47"/>
    <w:rsid w:val="00016DB5"/>
    <w:rsid w:val="00024824"/>
    <w:rsid w:val="00024E2A"/>
    <w:rsid w:val="000260B6"/>
    <w:rsid w:val="00027AAD"/>
    <w:rsid w:val="00030268"/>
    <w:rsid w:val="00030D5D"/>
    <w:rsid w:val="000313C3"/>
    <w:rsid w:val="00034F3E"/>
    <w:rsid w:val="0003520B"/>
    <w:rsid w:val="0003731B"/>
    <w:rsid w:val="000403A1"/>
    <w:rsid w:val="000404DA"/>
    <w:rsid w:val="00041362"/>
    <w:rsid w:val="00042F29"/>
    <w:rsid w:val="00044D58"/>
    <w:rsid w:val="000457D2"/>
    <w:rsid w:val="00046677"/>
    <w:rsid w:val="0004724E"/>
    <w:rsid w:val="0004779D"/>
    <w:rsid w:val="00050852"/>
    <w:rsid w:val="000515C4"/>
    <w:rsid w:val="00051708"/>
    <w:rsid w:val="000536BA"/>
    <w:rsid w:val="000550E9"/>
    <w:rsid w:val="00057B3A"/>
    <w:rsid w:val="0006192A"/>
    <w:rsid w:val="00064EAE"/>
    <w:rsid w:val="00066FD5"/>
    <w:rsid w:val="00074AA5"/>
    <w:rsid w:val="00075778"/>
    <w:rsid w:val="00076BE4"/>
    <w:rsid w:val="00085631"/>
    <w:rsid w:val="0008564A"/>
    <w:rsid w:val="00085DB1"/>
    <w:rsid w:val="00087DCA"/>
    <w:rsid w:val="0009006D"/>
    <w:rsid w:val="00090946"/>
    <w:rsid w:val="000956B4"/>
    <w:rsid w:val="000A4244"/>
    <w:rsid w:val="000A529E"/>
    <w:rsid w:val="000A6706"/>
    <w:rsid w:val="000B50A1"/>
    <w:rsid w:val="000C2143"/>
    <w:rsid w:val="000C3DAD"/>
    <w:rsid w:val="000C4D7D"/>
    <w:rsid w:val="000C6CE8"/>
    <w:rsid w:val="000D015E"/>
    <w:rsid w:val="000E0063"/>
    <w:rsid w:val="000E0549"/>
    <w:rsid w:val="000E2053"/>
    <w:rsid w:val="000E66C8"/>
    <w:rsid w:val="000F66C0"/>
    <w:rsid w:val="00100B09"/>
    <w:rsid w:val="00101002"/>
    <w:rsid w:val="00101A73"/>
    <w:rsid w:val="00105A3B"/>
    <w:rsid w:val="00107A07"/>
    <w:rsid w:val="001103A0"/>
    <w:rsid w:val="00115420"/>
    <w:rsid w:val="001165F8"/>
    <w:rsid w:val="001171FD"/>
    <w:rsid w:val="00120A92"/>
    <w:rsid w:val="00122907"/>
    <w:rsid w:val="00122ED1"/>
    <w:rsid w:val="00125328"/>
    <w:rsid w:val="00127372"/>
    <w:rsid w:val="00134C68"/>
    <w:rsid w:val="0013567F"/>
    <w:rsid w:val="00135EED"/>
    <w:rsid w:val="0014083A"/>
    <w:rsid w:val="00140A4D"/>
    <w:rsid w:val="0014425E"/>
    <w:rsid w:val="00145502"/>
    <w:rsid w:val="00146489"/>
    <w:rsid w:val="00147362"/>
    <w:rsid w:val="001478DF"/>
    <w:rsid w:val="001540FF"/>
    <w:rsid w:val="001546EE"/>
    <w:rsid w:val="00157963"/>
    <w:rsid w:val="00161BF4"/>
    <w:rsid w:val="001637AA"/>
    <w:rsid w:val="00163D8F"/>
    <w:rsid w:val="00163E86"/>
    <w:rsid w:val="0016411A"/>
    <w:rsid w:val="00171134"/>
    <w:rsid w:val="00174684"/>
    <w:rsid w:val="00174AB9"/>
    <w:rsid w:val="0017510C"/>
    <w:rsid w:val="00176277"/>
    <w:rsid w:val="001805D4"/>
    <w:rsid w:val="001824C8"/>
    <w:rsid w:val="00183F41"/>
    <w:rsid w:val="001858F1"/>
    <w:rsid w:val="00190D5F"/>
    <w:rsid w:val="00191D6D"/>
    <w:rsid w:val="00193B51"/>
    <w:rsid w:val="00195FBD"/>
    <w:rsid w:val="00196101"/>
    <w:rsid w:val="001A0C68"/>
    <w:rsid w:val="001A2A2E"/>
    <w:rsid w:val="001A2E58"/>
    <w:rsid w:val="001A41C1"/>
    <w:rsid w:val="001A5EA4"/>
    <w:rsid w:val="001B2E4D"/>
    <w:rsid w:val="001B46D5"/>
    <w:rsid w:val="001B509B"/>
    <w:rsid w:val="001B70C9"/>
    <w:rsid w:val="001C6CA4"/>
    <w:rsid w:val="001D320C"/>
    <w:rsid w:val="001D4941"/>
    <w:rsid w:val="001D4CE2"/>
    <w:rsid w:val="001D7B15"/>
    <w:rsid w:val="001E1379"/>
    <w:rsid w:val="001E3E2C"/>
    <w:rsid w:val="001E71C7"/>
    <w:rsid w:val="001F03D0"/>
    <w:rsid w:val="001F1619"/>
    <w:rsid w:val="001F19C2"/>
    <w:rsid w:val="001F2053"/>
    <w:rsid w:val="001F21A4"/>
    <w:rsid w:val="001F2713"/>
    <w:rsid w:val="001F2DE7"/>
    <w:rsid w:val="001F5973"/>
    <w:rsid w:val="001F6438"/>
    <w:rsid w:val="001F65D4"/>
    <w:rsid w:val="001F6684"/>
    <w:rsid w:val="00201447"/>
    <w:rsid w:val="00202554"/>
    <w:rsid w:val="00203728"/>
    <w:rsid w:val="00203FA8"/>
    <w:rsid w:val="00206143"/>
    <w:rsid w:val="002111F5"/>
    <w:rsid w:val="00213046"/>
    <w:rsid w:val="00214F9D"/>
    <w:rsid w:val="00217923"/>
    <w:rsid w:val="00220DFC"/>
    <w:rsid w:val="0022387A"/>
    <w:rsid w:val="00223D01"/>
    <w:rsid w:val="00227363"/>
    <w:rsid w:val="00233E47"/>
    <w:rsid w:val="00234145"/>
    <w:rsid w:val="00236E32"/>
    <w:rsid w:val="002402F2"/>
    <w:rsid w:val="002409EF"/>
    <w:rsid w:val="002433C3"/>
    <w:rsid w:val="00243BBA"/>
    <w:rsid w:val="00246630"/>
    <w:rsid w:val="002519FE"/>
    <w:rsid w:val="00254DA1"/>
    <w:rsid w:val="00262B5D"/>
    <w:rsid w:val="0026343A"/>
    <w:rsid w:val="002640EF"/>
    <w:rsid w:val="00270CE0"/>
    <w:rsid w:val="0027431D"/>
    <w:rsid w:val="002766E3"/>
    <w:rsid w:val="00276AFD"/>
    <w:rsid w:val="00280699"/>
    <w:rsid w:val="00281B15"/>
    <w:rsid w:val="00282AB1"/>
    <w:rsid w:val="00284462"/>
    <w:rsid w:val="00286DDD"/>
    <w:rsid w:val="00287D7E"/>
    <w:rsid w:val="002905B4"/>
    <w:rsid w:val="00293708"/>
    <w:rsid w:val="00295C6D"/>
    <w:rsid w:val="002A4051"/>
    <w:rsid w:val="002A7FA6"/>
    <w:rsid w:val="002B0CCF"/>
    <w:rsid w:val="002B166A"/>
    <w:rsid w:val="002B30BE"/>
    <w:rsid w:val="002B3C26"/>
    <w:rsid w:val="002B5B93"/>
    <w:rsid w:val="002B697E"/>
    <w:rsid w:val="002D0168"/>
    <w:rsid w:val="002D0A94"/>
    <w:rsid w:val="002D32B5"/>
    <w:rsid w:val="002D3B76"/>
    <w:rsid w:val="002E05AA"/>
    <w:rsid w:val="002E3137"/>
    <w:rsid w:val="002E31AA"/>
    <w:rsid w:val="002E3CD1"/>
    <w:rsid w:val="002E3F49"/>
    <w:rsid w:val="002E522C"/>
    <w:rsid w:val="002E5A6A"/>
    <w:rsid w:val="002E6E43"/>
    <w:rsid w:val="002E7017"/>
    <w:rsid w:val="002E757D"/>
    <w:rsid w:val="002F03EB"/>
    <w:rsid w:val="002F07BD"/>
    <w:rsid w:val="002F09A7"/>
    <w:rsid w:val="002F3156"/>
    <w:rsid w:val="0030184B"/>
    <w:rsid w:val="0030216F"/>
    <w:rsid w:val="00302E9A"/>
    <w:rsid w:val="00303635"/>
    <w:rsid w:val="00304031"/>
    <w:rsid w:val="00321892"/>
    <w:rsid w:val="0032275A"/>
    <w:rsid w:val="0032319C"/>
    <w:rsid w:val="00323A82"/>
    <w:rsid w:val="003241AA"/>
    <w:rsid w:val="00327046"/>
    <w:rsid w:val="003278EB"/>
    <w:rsid w:val="00327B8D"/>
    <w:rsid w:val="00337136"/>
    <w:rsid w:val="003412C2"/>
    <w:rsid w:val="00344338"/>
    <w:rsid w:val="003460CA"/>
    <w:rsid w:val="00351810"/>
    <w:rsid w:val="00352B81"/>
    <w:rsid w:val="0035332C"/>
    <w:rsid w:val="003535A0"/>
    <w:rsid w:val="00353791"/>
    <w:rsid w:val="00353E7F"/>
    <w:rsid w:val="003551DA"/>
    <w:rsid w:val="00357CD6"/>
    <w:rsid w:val="003601DE"/>
    <w:rsid w:val="00362F6F"/>
    <w:rsid w:val="00364D68"/>
    <w:rsid w:val="00364D6F"/>
    <w:rsid w:val="0037228B"/>
    <w:rsid w:val="00373456"/>
    <w:rsid w:val="0037526E"/>
    <w:rsid w:val="00376532"/>
    <w:rsid w:val="00380573"/>
    <w:rsid w:val="00381648"/>
    <w:rsid w:val="0038354B"/>
    <w:rsid w:val="00390BA2"/>
    <w:rsid w:val="00391880"/>
    <w:rsid w:val="00391B93"/>
    <w:rsid w:val="0039229A"/>
    <w:rsid w:val="003961C2"/>
    <w:rsid w:val="00396A7C"/>
    <w:rsid w:val="00396B74"/>
    <w:rsid w:val="003A1AD0"/>
    <w:rsid w:val="003A3128"/>
    <w:rsid w:val="003A3A91"/>
    <w:rsid w:val="003A690E"/>
    <w:rsid w:val="003C0825"/>
    <w:rsid w:val="003C308B"/>
    <w:rsid w:val="003C4E64"/>
    <w:rsid w:val="003D068E"/>
    <w:rsid w:val="003D090E"/>
    <w:rsid w:val="003D21D1"/>
    <w:rsid w:val="003D270D"/>
    <w:rsid w:val="003D36BE"/>
    <w:rsid w:val="003D59D1"/>
    <w:rsid w:val="003E141C"/>
    <w:rsid w:val="003E1E8A"/>
    <w:rsid w:val="003E37A9"/>
    <w:rsid w:val="003E4AAA"/>
    <w:rsid w:val="003E5E2A"/>
    <w:rsid w:val="003F3236"/>
    <w:rsid w:val="003F66DF"/>
    <w:rsid w:val="00401137"/>
    <w:rsid w:val="0040174F"/>
    <w:rsid w:val="004038AC"/>
    <w:rsid w:val="00406D5A"/>
    <w:rsid w:val="00411C13"/>
    <w:rsid w:val="004121CD"/>
    <w:rsid w:val="0041405A"/>
    <w:rsid w:val="0041520F"/>
    <w:rsid w:val="0041732D"/>
    <w:rsid w:val="00417813"/>
    <w:rsid w:val="00417C1C"/>
    <w:rsid w:val="00421698"/>
    <w:rsid w:val="00423283"/>
    <w:rsid w:val="00423867"/>
    <w:rsid w:val="00427AD4"/>
    <w:rsid w:val="0043464D"/>
    <w:rsid w:val="00434B10"/>
    <w:rsid w:val="004350E4"/>
    <w:rsid w:val="00435465"/>
    <w:rsid w:val="00435898"/>
    <w:rsid w:val="00441148"/>
    <w:rsid w:val="00441934"/>
    <w:rsid w:val="00442BE4"/>
    <w:rsid w:val="00443105"/>
    <w:rsid w:val="004434F7"/>
    <w:rsid w:val="0044450A"/>
    <w:rsid w:val="004461FB"/>
    <w:rsid w:val="004465E8"/>
    <w:rsid w:val="0045035F"/>
    <w:rsid w:val="00453947"/>
    <w:rsid w:val="00454B5F"/>
    <w:rsid w:val="00456A55"/>
    <w:rsid w:val="00460033"/>
    <w:rsid w:val="00460EF5"/>
    <w:rsid w:val="0046398D"/>
    <w:rsid w:val="00463FE1"/>
    <w:rsid w:val="00464852"/>
    <w:rsid w:val="00466871"/>
    <w:rsid w:val="00466B95"/>
    <w:rsid w:val="0046763E"/>
    <w:rsid w:val="00467729"/>
    <w:rsid w:val="004710EB"/>
    <w:rsid w:val="004713FF"/>
    <w:rsid w:val="00477AF5"/>
    <w:rsid w:val="0048053E"/>
    <w:rsid w:val="00480D41"/>
    <w:rsid w:val="00485D72"/>
    <w:rsid w:val="00486472"/>
    <w:rsid w:val="0048776D"/>
    <w:rsid w:val="00493A87"/>
    <w:rsid w:val="00497C1A"/>
    <w:rsid w:val="004A01CE"/>
    <w:rsid w:val="004A16B4"/>
    <w:rsid w:val="004A547D"/>
    <w:rsid w:val="004A5D51"/>
    <w:rsid w:val="004A64C9"/>
    <w:rsid w:val="004A6881"/>
    <w:rsid w:val="004B2A81"/>
    <w:rsid w:val="004B2FE2"/>
    <w:rsid w:val="004B3BA8"/>
    <w:rsid w:val="004B40BF"/>
    <w:rsid w:val="004C00DD"/>
    <w:rsid w:val="004C305C"/>
    <w:rsid w:val="004C4BC3"/>
    <w:rsid w:val="004C5DED"/>
    <w:rsid w:val="004C6ECD"/>
    <w:rsid w:val="004C79EE"/>
    <w:rsid w:val="004D37C7"/>
    <w:rsid w:val="004D64C5"/>
    <w:rsid w:val="004D7B14"/>
    <w:rsid w:val="004D7EDD"/>
    <w:rsid w:val="004E1FC6"/>
    <w:rsid w:val="004E48F8"/>
    <w:rsid w:val="004E603B"/>
    <w:rsid w:val="004E675A"/>
    <w:rsid w:val="004E6C21"/>
    <w:rsid w:val="004E7DD0"/>
    <w:rsid w:val="004F15A5"/>
    <w:rsid w:val="004F3382"/>
    <w:rsid w:val="004F4025"/>
    <w:rsid w:val="004F6533"/>
    <w:rsid w:val="004F7DED"/>
    <w:rsid w:val="005019AA"/>
    <w:rsid w:val="005022B2"/>
    <w:rsid w:val="00503625"/>
    <w:rsid w:val="00505DA6"/>
    <w:rsid w:val="00516E6B"/>
    <w:rsid w:val="00517B3D"/>
    <w:rsid w:val="00523E8C"/>
    <w:rsid w:val="0052658E"/>
    <w:rsid w:val="005272DD"/>
    <w:rsid w:val="0053044A"/>
    <w:rsid w:val="005307BB"/>
    <w:rsid w:val="00530C10"/>
    <w:rsid w:val="005331F6"/>
    <w:rsid w:val="005368DC"/>
    <w:rsid w:val="00536FEE"/>
    <w:rsid w:val="00544393"/>
    <w:rsid w:val="00544500"/>
    <w:rsid w:val="00550005"/>
    <w:rsid w:val="00552ED8"/>
    <w:rsid w:val="00553213"/>
    <w:rsid w:val="00553BBB"/>
    <w:rsid w:val="00553CC8"/>
    <w:rsid w:val="00553E02"/>
    <w:rsid w:val="00555455"/>
    <w:rsid w:val="00565330"/>
    <w:rsid w:val="005658C9"/>
    <w:rsid w:val="005668C7"/>
    <w:rsid w:val="00566F0F"/>
    <w:rsid w:val="00571608"/>
    <w:rsid w:val="00575EAD"/>
    <w:rsid w:val="00580348"/>
    <w:rsid w:val="00583890"/>
    <w:rsid w:val="00584913"/>
    <w:rsid w:val="00586464"/>
    <w:rsid w:val="00586B9A"/>
    <w:rsid w:val="00587395"/>
    <w:rsid w:val="00590394"/>
    <w:rsid w:val="0059524D"/>
    <w:rsid w:val="00595D68"/>
    <w:rsid w:val="005A2A56"/>
    <w:rsid w:val="005A2EBF"/>
    <w:rsid w:val="005A356E"/>
    <w:rsid w:val="005A4AEA"/>
    <w:rsid w:val="005A5EB1"/>
    <w:rsid w:val="005A6EFE"/>
    <w:rsid w:val="005A7799"/>
    <w:rsid w:val="005B08C3"/>
    <w:rsid w:val="005B5F8D"/>
    <w:rsid w:val="005C12DB"/>
    <w:rsid w:val="005C1B19"/>
    <w:rsid w:val="005C3C0D"/>
    <w:rsid w:val="005C55AC"/>
    <w:rsid w:val="005D3D6C"/>
    <w:rsid w:val="005D4512"/>
    <w:rsid w:val="005E084D"/>
    <w:rsid w:val="005E11BA"/>
    <w:rsid w:val="005E7CAA"/>
    <w:rsid w:val="005F4E2C"/>
    <w:rsid w:val="005F513A"/>
    <w:rsid w:val="005F76BE"/>
    <w:rsid w:val="00601398"/>
    <w:rsid w:val="006018DE"/>
    <w:rsid w:val="006018E3"/>
    <w:rsid w:val="006037BB"/>
    <w:rsid w:val="00610423"/>
    <w:rsid w:val="006115AE"/>
    <w:rsid w:val="00617112"/>
    <w:rsid w:val="006217DC"/>
    <w:rsid w:val="00623133"/>
    <w:rsid w:val="006270A1"/>
    <w:rsid w:val="00631B85"/>
    <w:rsid w:val="006344E1"/>
    <w:rsid w:val="0063460C"/>
    <w:rsid w:val="00635ECB"/>
    <w:rsid w:val="0063799D"/>
    <w:rsid w:val="00640959"/>
    <w:rsid w:val="0064309C"/>
    <w:rsid w:val="0065446F"/>
    <w:rsid w:val="00654C47"/>
    <w:rsid w:val="00657B42"/>
    <w:rsid w:val="00663D82"/>
    <w:rsid w:val="006656EB"/>
    <w:rsid w:val="00667210"/>
    <w:rsid w:val="006706BF"/>
    <w:rsid w:val="00675022"/>
    <w:rsid w:val="00675A05"/>
    <w:rsid w:val="0068414B"/>
    <w:rsid w:val="00685334"/>
    <w:rsid w:val="00685A30"/>
    <w:rsid w:val="006874F7"/>
    <w:rsid w:val="00690853"/>
    <w:rsid w:val="006935AA"/>
    <w:rsid w:val="00694009"/>
    <w:rsid w:val="006940FA"/>
    <w:rsid w:val="00694C98"/>
    <w:rsid w:val="006950C3"/>
    <w:rsid w:val="006956DE"/>
    <w:rsid w:val="00695D84"/>
    <w:rsid w:val="00697114"/>
    <w:rsid w:val="00697748"/>
    <w:rsid w:val="006A2AEE"/>
    <w:rsid w:val="006B11B2"/>
    <w:rsid w:val="006B139E"/>
    <w:rsid w:val="006B5EBA"/>
    <w:rsid w:val="006B6526"/>
    <w:rsid w:val="006C0E73"/>
    <w:rsid w:val="006C237C"/>
    <w:rsid w:val="006C3446"/>
    <w:rsid w:val="006C7794"/>
    <w:rsid w:val="006D190C"/>
    <w:rsid w:val="006D389E"/>
    <w:rsid w:val="006D44C0"/>
    <w:rsid w:val="006D5224"/>
    <w:rsid w:val="006D63CC"/>
    <w:rsid w:val="006D7808"/>
    <w:rsid w:val="006E107C"/>
    <w:rsid w:val="006E1FE8"/>
    <w:rsid w:val="006E2434"/>
    <w:rsid w:val="006E4064"/>
    <w:rsid w:val="006E4E69"/>
    <w:rsid w:val="006E6861"/>
    <w:rsid w:val="006F0F46"/>
    <w:rsid w:val="006F1C10"/>
    <w:rsid w:val="006F43BD"/>
    <w:rsid w:val="006F516E"/>
    <w:rsid w:val="007009F8"/>
    <w:rsid w:val="0070105B"/>
    <w:rsid w:val="0070191E"/>
    <w:rsid w:val="00701A9C"/>
    <w:rsid w:val="00702E4D"/>
    <w:rsid w:val="0070639A"/>
    <w:rsid w:val="00710373"/>
    <w:rsid w:val="0071039D"/>
    <w:rsid w:val="0071046E"/>
    <w:rsid w:val="00710C05"/>
    <w:rsid w:val="007117D6"/>
    <w:rsid w:val="00711CFC"/>
    <w:rsid w:val="00712A66"/>
    <w:rsid w:val="00713C2D"/>
    <w:rsid w:val="007164ED"/>
    <w:rsid w:val="0071743D"/>
    <w:rsid w:val="0072291A"/>
    <w:rsid w:val="00725C15"/>
    <w:rsid w:val="00727ACF"/>
    <w:rsid w:val="007329A9"/>
    <w:rsid w:val="00741907"/>
    <w:rsid w:val="0074625C"/>
    <w:rsid w:val="0075240C"/>
    <w:rsid w:val="00753AE4"/>
    <w:rsid w:val="00754485"/>
    <w:rsid w:val="0075530F"/>
    <w:rsid w:val="007554D2"/>
    <w:rsid w:val="007571B7"/>
    <w:rsid w:val="00761FAA"/>
    <w:rsid w:val="00770E57"/>
    <w:rsid w:val="007734A4"/>
    <w:rsid w:val="0077512B"/>
    <w:rsid w:val="007808ED"/>
    <w:rsid w:val="00781D82"/>
    <w:rsid w:val="007824AE"/>
    <w:rsid w:val="007857F0"/>
    <w:rsid w:val="00786379"/>
    <w:rsid w:val="00786B4C"/>
    <w:rsid w:val="007873B9"/>
    <w:rsid w:val="00790369"/>
    <w:rsid w:val="007A0D36"/>
    <w:rsid w:val="007A1C3A"/>
    <w:rsid w:val="007A33D8"/>
    <w:rsid w:val="007A42C5"/>
    <w:rsid w:val="007A6BB2"/>
    <w:rsid w:val="007A7448"/>
    <w:rsid w:val="007B0517"/>
    <w:rsid w:val="007B199B"/>
    <w:rsid w:val="007B235A"/>
    <w:rsid w:val="007B3218"/>
    <w:rsid w:val="007B3F8B"/>
    <w:rsid w:val="007C0264"/>
    <w:rsid w:val="007C1062"/>
    <w:rsid w:val="007C1081"/>
    <w:rsid w:val="007C20F9"/>
    <w:rsid w:val="007C4887"/>
    <w:rsid w:val="007C6DCD"/>
    <w:rsid w:val="007D0517"/>
    <w:rsid w:val="007D3EA2"/>
    <w:rsid w:val="007D61E3"/>
    <w:rsid w:val="007D7208"/>
    <w:rsid w:val="007E0ED4"/>
    <w:rsid w:val="007E1805"/>
    <w:rsid w:val="007E3BBD"/>
    <w:rsid w:val="007E3D22"/>
    <w:rsid w:val="007E70A5"/>
    <w:rsid w:val="007F0F3B"/>
    <w:rsid w:val="007F393E"/>
    <w:rsid w:val="007F491B"/>
    <w:rsid w:val="007F6B5B"/>
    <w:rsid w:val="007F74D9"/>
    <w:rsid w:val="007F79FF"/>
    <w:rsid w:val="007F7D96"/>
    <w:rsid w:val="00800623"/>
    <w:rsid w:val="00802B7E"/>
    <w:rsid w:val="008035EA"/>
    <w:rsid w:val="00804D27"/>
    <w:rsid w:val="0080612C"/>
    <w:rsid w:val="008101A5"/>
    <w:rsid w:val="00812FD7"/>
    <w:rsid w:val="00813DBF"/>
    <w:rsid w:val="00824B56"/>
    <w:rsid w:val="0083068C"/>
    <w:rsid w:val="00831AFE"/>
    <w:rsid w:val="00832659"/>
    <w:rsid w:val="00834EFA"/>
    <w:rsid w:val="00842163"/>
    <w:rsid w:val="00846163"/>
    <w:rsid w:val="008464E5"/>
    <w:rsid w:val="00847CF0"/>
    <w:rsid w:val="00851AF1"/>
    <w:rsid w:val="008528B9"/>
    <w:rsid w:val="008543DA"/>
    <w:rsid w:val="0085467E"/>
    <w:rsid w:val="008548C7"/>
    <w:rsid w:val="00856AF0"/>
    <w:rsid w:val="00856AF5"/>
    <w:rsid w:val="00856C3E"/>
    <w:rsid w:val="008576B8"/>
    <w:rsid w:val="00860AD3"/>
    <w:rsid w:val="00864B44"/>
    <w:rsid w:val="008700E2"/>
    <w:rsid w:val="00872640"/>
    <w:rsid w:val="0087383B"/>
    <w:rsid w:val="00873CB0"/>
    <w:rsid w:val="00874B1D"/>
    <w:rsid w:val="008757D4"/>
    <w:rsid w:val="00876513"/>
    <w:rsid w:val="00877119"/>
    <w:rsid w:val="008823A9"/>
    <w:rsid w:val="00882B79"/>
    <w:rsid w:val="00884890"/>
    <w:rsid w:val="00884ED3"/>
    <w:rsid w:val="00890058"/>
    <w:rsid w:val="00890A08"/>
    <w:rsid w:val="00891E4D"/>
    <w:rsid w:val="008A1BC5"/>
    <w:rsid w:val="008A1BE0"/>
    <w:rsid w:val="008A24DC"/>
    <w:rsid w:val="008A2C95"/>
    <w:rsid w:val="008B0350"/>
    <w:rsid w:val="008B2582"/>
    <w:rsid w:val="008B3958"/>
    <w:rsid w:val="008B3D21"/>
    <w:rsid w:val="008B4FC1"/>
    <w:rsid w:val="008B610B"/>
    <w:rsid w:val="008B6925"/>
    <w:rsid w:val="008C067F"/>
    <w:rsid w:val="008C6B98"/>
    <w:rsid w:val="008C6DC6"/>
    <w:rsid w:val="008C6FF8"/>
    <w:rsid w:val="008C70D3"/>
    <w:rsid w:val="008C7579"/>
    <w:rsid w:val="008D0D98"/>
    <w:rsid w:val="008D2AC0"/>
    <w:rsid w:val="008D3F76"/>
    <w:rsid w:val="008D4FDD"/>
    <w:rsid w:val="008E00A5"/>
    <w:rsid w:val="008E010C"/>
    <w:rsid w:val="008E2366"/>
    <w:rsid w:val="008E7401"/>
    <w:rsid w:val="008E741E"/>
    <w:rsid w:val="008E7902"/>
    <w:rsid w:val="008F0670"/>
    <w:rsid w:val="008F1DA9"/>
    <w:rsid w:val="008F6113"/>
    <w:rsid w:val="008F639A"/>
    <w:rsid w:val="00900996"/>
    <w:rsid w:val="00900F30"/>
    <w:rsid w:val="009030F0"/>
    <w:rsid w:val="00904788"/>
    <w:rsid w:val="00904903"/>
    <w:rsid w:val="00905BC5"/>
    <w:rsid w:val="0091125B"/>
    <w:rsid w:val="0091532F"/>
    <w:rsid w:val="00915F90"/>
    <w:rsid w:val="009203D3"/>
    <w:rsid w:val="00921B22"/>
    <w:rsid w:val="00921E12"/>
    <w:rsid w:val="00924655"/>
    <w:rsid w:val="009249E6"/>
    <w:rsid w:val="00925DB0"/>
    <w:rsid w:val="00927CC0"/>
    <w:rsid w:val="00931D70"/>
    <w:rsid w:val="00932CDC"/>
    <w:rsid w:val="00934BA5"/>
    <w:rsid w:val="009350C7"/>
    <w:rsid w:val="00935CB5"/>
    <w:rsid w:val="00940A98"/>
    <w:rsid w:val="00940B31"/>
    <w:rsid w:val="00941807"/>
    <w:rsid w:val="009439B2"/>
    <w:rsid w:val="009451F8"/>
    <w:rsid w:val="00946E74"/>
    <w:rsid w:val="00947365"/>
    <w:rsid w:val="00950683"/>
    <w:rsid w:val="00950A14"/>
    <w:rsid w:val="00952F47"/>
    <w:rsid w:val="00955E87"/>
    <w:rsid w:val="00957F6F"/>
    <w:rsid w:val="009615F3"/>
    <w:rsid w:val="00961A0C"/>
    <w:rsid w:val="00961F18"/>
    <w:rsid w:val="00962640"/>
    <w:rsid w:val="009629FD"/>
    <w:rsid w:val="00962EF6"/>
    <w:rsid w:val="00967207"/>
    <w:rsid w:val="0097017E"/>
    <w:rsid w:val="00971230"/>
    <w:rsid w:val="009714EC"/>
    <w:rsid w:val="00971B53"/>
    <w:rsid w:val="00971EBA"/>
    <w:rsid w:val="0097203E"/>
    <w:rsid w:val="009733A5"/>
    <w:rsid w:val="0097550A"/>
    <w:rsid w:val="0098076F"/>
    <w:rsid w:val="00990E02"/>
    <w:rsid w:val="00992C17"/>
    <w:rsid w:val="009A03C8"/>
    <w:rsid w:val="009A5D45"/>
    <w:rsid w:val="009B1540"/>
    <w:rsid w:val="009B50FF"/>
    <w:rsid w:val="009C0DC8"/>
    <w:rsid w:val="009C2C79"/>
    <w:rsid w:val="009C374A"/>
    <w:rsid w:val="009C4A32"/>
    <w:rsid w:val="009C4A4D"/>
    <w:rsid w:val="009D0491"/>
    <w:rsid w:val="009D1549"/>
    <w:rsid w:val="009E048E"/>
    <w:rsid w:val="009E132C"/>
    <w:rsid w:val="009E2084"/>
    <w:rsid w:val="009E42DD"/>
    <w:rsid w:val="009E49F1"/>
    <w:rsid w:val="009E4BF5"/>
    <w:rsid w:val="009E62D9"/>
    <w:rsid w:val="009E66E1"/>
    <w:rsid w:val="009E70D2"/>
    <w:rsid w:val="009E773B"/>
    <w:rsid w:val="009F260F"/>
    <w:rsid w:val="00A006EC"/>
    <w:rsid w:val="00A02902"/>
    <w:rsid w:val="00A0367D"/>
    <w:rsid w:val="00A07266"/>
    <w:rsid w:val="00A07FAA"/>
    <w:rsid w:val="00A17362"/>
    <w:rsid w:val="00A1751D"/>
    <w:rsid w:val="00A20536"/>
    <w:rsid w:val="00A24192"/>
    <w:rsid w:val="00A24224"/>
    <w:rsid w:val="00A26BAC"/>
    <w:rsid w:val="00A314FC"/>
    <w:rsid w:val="00A31A2E"/>
    <w:rsid w:val="00A32E6E"/>
    <w:rsid w:val="00A360BE"/>
    <w:rsid w:val="00A378BB"/>
    <w:rsid w:val="00A41734"/>
    <w:rsid w:val="00A422A2"/>
    <w:rsid w:val="00A46954"/>
    <w:rsid w:val="00A5046A"/>
    <w:rsid w:val="00A548EC"/>
    <w:rsid w:val="00A652FF"/>
    <w:rsid w:val="00A6762D"/>
    <w:rsid w:val="00A7543E"/>
    <w:rsid w:val="00A77F65"/>
    <w:rsid w:val="00A8132E"/>
    <w:rsid w:val="00A92F47"/>
    <w:rsid w:val="00A9608B"/>
    <w:rsid w:val="00A96F4A"/>
    <w:rsid w:val="00AA1013"/>
    <w:rsid w:val="00AA59B3"/>
    <w:rsid w:val="00AA5CA2"/>
    <w:rsid w:val="00AA5EA9"/>
    <w:rsid w:val="00AA7E68"/>
    <w:rsid w:val="00AB02FB"/>
    <w:rsid w:val="00AB03EB"/>
    <w:rsid w:val="00AB11D9"/>
    <w:rsid w:val="00AB1594"/>
    <w:rsid w:val="00AB19A9"/>
    <w:rsid w:val="00AB25EF"/>
    <w:rsid w:val="00AB38EA"/>
    <w:rsid w:val="00AB5589"/>
    <w:rsid w:val="00AB58D8"/>
    <w:rsid w:val="00AC1D54"/>
    <w:rsid w:val="00AC2003"/>
    <w:rsid w:val="00AC646F"/>
    <w:rsid w:val="00AD035B"/>
    <w:rsid w:val="00AD52E3"/>
    <w:rsid w:val="00AD569E"/>
    <w:rsid w:val="00AD59F8"/>
    <w:rsid w:val="00AD5B74"/>
    <w:rsid w:val="00AE3108"/>
    <w:rsid w:val="00AE602B"/>
    <w:rsid w:val="00AE7D2A"/>
    <w:rsid w:val="00AF1ED3"/>
    <w:rsid w:val="00AF4902"/>
    <w:rsid w:val="00AF68CF"/>
    <w:rsid w:val="00B00521"/>
    <w:rsid w:val="00B0447B"/>
    <w:rsid w:val="00B05A66"/>
    <w:rsid w:val="00B10308"/>
    <w:rsid w:val="00B15602"/>
    <w:rsid w:val="00B17CAA"/>
    <w:rsid w:val="00B207FF"/>
    <w:rsid w:val="00B242E5"/>
    <w:rsid w:val="00B30415"/>
    <w:rsid w:val="00B336C3"/>
    <w:rsid w:val="00B353C0"/>
    <w:rsid w:val="00B36AAC"/>
    <w:rsid w:val="00B372F7"/>
    <w:rsid w:val="00B3742E"/>
    <w:rsid w:val="00B42EEC"/>
    <w:rsid w:val="00B447AF"/>
    <w:rsid w:val="00B44AAD"/>
    <w:rsid w:val="00B50FFA"/>
    <w:rsid w:val="00B52A46"/>
    <w:rsid w:val="00B52C30"/>
    <w:rsid w:val="00B5301F"/>
    <w:rsid w:val="00B54C5C"/>
    <w:rsid w:val="00B55F2A"/>
    <w:rsid w:val="00B560F2"/>
    <w:rsid w:val="00B56B23"/>
    <w:rsid w:val="00B578EB"/>
    <w:rsid w:val="00B57DD3"/>
    <w:rsid w:val="00B615ED"/>
    <w:rsid w:val="00B61CAE"/>
    <w:rsid w:val="00B62295"/>
    <w:rsid w:val="00B62ACF"/>
    <w:rsid w:val="00B65BE8"/>
    <w:rsid w:val="00B6611C"/>
    <w:rsid w:val="00B671B2"/>
    <w:rsid w:val="00B6751D"/>
    <w:rsid w:val="00B6780E"/>
    <w:rsid w:val="00B67965"/>
    <w:rsid w:val="00B72C2E"/>
    <w:rsid w:val="00B73227"/>
    <w:rsid w:val="00B759A4"/>
    <w:rsid w:val="00B779CD"/>
    <w:rsid w:val="00B82940"/>
    <w:rsid w:val="00B83D2C"/>
    <w:rsid w:val="00B85565"/>
    <w:rsid w:val="00B8754C"/>
    <w:rsid w:val="00B906AE"/>
    <w:rsid w:val="00B935CC"/>
    <w:rsid w:val="00B943F8"/>
    <w:rsid w:val="00B97011"/>
    <w:rsid w:val="00BA7F95"/>
    <w:rsid w:val="00BB64EC"/>
    <w:rsid w:val="00BB7A13"/>
    <w:rsid w:val="00BC0AF4"/>
    <w:rsid w:val="00BC4505"/>
    <w:rsid w:val="00BC7000"/>
    <w:rsid w:val="00BD0330"/>
    <w:rsid w:val="00BD1CF0"/>
    <w:rsid w:val="00BD1FCE"/>
    <w:rsid w:val="00BD21B3"/>
    <w:rsid w:val="00BD32D8"/>
    <w:rsid w:val="00BD3B2F"/>
    <w:rsid w:val="00BD7326"/>
    <w:rsid w:val="00BD7E1C"/>
    <w:rsid w:val="00BD7F6A"/>
    <w:rsid w:val="00BE02D5"/>
    <w:rsid w:val="00BE214B"/>
    <w:rsid w:val="00BE3147"/>
    <w:rsid w:val="00BE582D"/>
    <w:rsid w:val="00BF0C8B"/>
    <w:rsid w:val="00BF1B0B"/>
    <w:rsid w:val="00BF2C75"/>
    <w:rsid w:val="00BF6E4D"/>
    <w:rsid w:val="00C02DA8"/>
    <w:rsid w:val="00C03774"/>
    <w:rsid w:val="00C0425C"/>
    <w:rsid w:val="00C05163"/>
    <w:rsid w:val="00C063E9"/>
    <w:rsid w:val="00C11339"/>
    <w:rsid w:val="00C1455F"/>
    <w:rsid w:val="00C14E61"/>
    <w:rsid w:val="00C16276"/>
    <w:rsid w:val="00C215B6"/>
    <w:rsid w:val="00C241EB"/>
    <w:rsid w:val="00C24276"/>
    <w:rsid w:val="00C24D2C"/>
    <w:rsid w:val="00C260B1"/>
    <w:rsid w:val="00C27329"/>
    <w:rsid w:val="00C3244D"/>
    <w:rsid w:val="00C339F5"/>
    <w:rsid w:val="00C41C2A"/>
    <w:rsid w:val="00C4703F"/>
    <w:rsid w:val="00C52921"/>
    <w:rsid w:val="00C53AC5"/>
    <w:rsid w:val="00C54757"/>
    <w:rsid w:val="00C54E23"/>
    <w:rsid w:val="00C54F47"/>
    <w:rsid w:val="00C55212"/>
    <w:rsid w:val="00C55D3E"/>
    <w:rsid w:val="00C6118B"/>
    <w:rsid w:val="00C61C9C"/>
    <w:rsid w:val="00C64A73"/>
    <w:rsid w:val="00C65165"/>
    <w:rsid w:val="00C657D3"/>
    <w:rsid w:val="00C6619A"/>
    <w:rsid w:val="00C6781E"/>
    <w:rsid w:val="00C738A0"/>
    <w:rsid w:val="00C75DD3"/>
    <w:rsid w:val="00C838DC"/>
    <w:rsid w:val="00C8417F"/>
    <w:rsid w:val="00C8507B"/>
    <w:rsid w:val="00C864D0"/>
    <w:rsid w:val="00C8780D"/>
    <w:rsid w:val="00C93D95"/>
    <w:rsid w:val="00C93EE2"/>
    <w:rsid w:val="00C9423A"/>
    <w:rsid w:val="00C94247"/>
    <w:rsid w:val="00C95232"/>
    <w:rsid w:val="00C95DCA"/>
    <w:rsid w:val="00C96638"/>
    <w:rsid w:val="00CA0299"/>
    <w:rsid w:val="00CA1D3D"/>
    <w:rsid w:val="00CB0D3B"/>
    <w:rsid w:val="00CB40AB"/>
    <w:rsid w:val="00CB462D"/>
    <w:rsid w:val="00CB5308"/>
    <w:rsid w:val="00CC03D5"/>
    <w:rsid w:val="00CC2A52"/>
    <w:rsid w:val="00CC46DF"/>
    <w:rsid w:val="00CC6F00"/>
    <w:rsid w:val="00CD07FB"/>
    <w:rsid w:val="00CD0CC1"/>
    <w:rsid w:val="00CD283F"/>
    <w:rsid w:val="00CD3C06"/>
    <w:rsid w:val="00CD4BEA"/>
    <w:rsid w:val="00CD4C36"/>
    <w:rsid w:val="00CD4CCC"/>
    <w:rsid w:val="00CD5E23"/>
    <w:rsid w:val="00CD68DB"/>
    <w:rsid w:val="00CD7795"/>
    <w:rsid w:val="00CE050A"/>
    <w:rsid w:val="00CE3347"/>
    <w:rsid w:val="00CE3662"/>
    <w:rsid w:val="00CE3C9B"/>
    <w:rsid w:val="00CE4220"/>
    <w:rsid w:val="00CE679F"/>
    <w:rsid w:val="00CE6DFD"/>
    <w:rsid w:val="00CF081B"/>
    <w:rsid w:val="00CF0965"/>
    <w:rsid w:val="00CF42E0"/>
    <w:rsid w:val="00D034F0"/>
    <w:rsid w:val="00D04A5E"/>
    <w:rsid w:val="00D0799D"/>
    <w:rsid w:val="00D07A26"/>
    <w:rsid w:val="00D1066B"/>
    <w:rsid w:val="00D11485"/>
    <w:rsid w:val="00D12722"/>
    <w:rsid w:val="00D127FD"/>
    <w:rsid w:val="00D16647"/>
    <w:rsid w:val="00D202B5"/>
    <w:rsid w:val="00D243F4"/>
    <w:rsid w:val="00D333D9"/>
    <w:rsid w:val="00D35B7D"/>
    <w:rsid w:val="00D37662"/>
    <w:rsid w:val="00D40FB1"/>
    <w:rsid w:val="00D436B3"/>
    <w:rsid w:val="00D43BC5"/>
    <w:rsid w:val="00D4437B"/>
    <w:rsid w:val="00D455D6"/>
    <w:rsid w:val="00D4589B"/>
    <w:rsid w:val="00D471A9"/>
    <w:rsid w:val="00D50274"/>
    <w:rsid w:val="00D53A3C"/>
    <w:rsid w:val="00D53D02"/>
    <w:rsid w:val="00D55639"/>
    <w:rsid w:val="00D60585"/>
    <w:rsid w:val="00D62A64"/>
    <w:rsid w:val="00D67F44"/>
    <w:rsid w:val="00D714F0"/>
    <w:rsid w:val="00D71A82"/>
    <w:rsid w:val="00D72379"/>
    <w:rsid w:val="00D77E4A"/>
    <w:rsid w:val="00D8073B"/>
    <w:rsid w:val="00D82668"/>
    <w:rsid w:val="00D84CA5"/>
    <w:rsid w:val="00D9126C"/>
    <w:rsid w:val="00D92883"/>
    <w:rsid w:val="00D934E9"/>
    <w:rsid w:val="00D94139"/>
    <w:rsid w:val="00D9713A"/>
    <w:rsid w:val="00DA020B"/>
    <w:rsid w:val="00DA2CA7"/>
    <w:rsid w:val="00DA4B65"/>
    <w:rsid w:val="00DA50FD"/>
    <w:rsid w:val="00DA5E59"/>
    <w:rsid w:val="00DA674C"/>
    <w:rsid w:val="00DA67EC"/>
    <w:rsid w:val="00DA6C7B"/>
    <w:rsid w:val="00DA7353"/>
    <w:rsid w:val="00DB0A95"/>
    <w:rsid w:val="00DB1AEA"/>
    <w:rsid w:val="00DB3EB1"/>
    <w:rsid w:val="00DB46F7"/>
    <w:rsid w:val="00DB59EE"/>
    <w:rsid w:val="00DB69D3"/>
    <w:rsid w:val="00DC02A6"/>
    <w:rsid w:val="00DC34E9"/>
    <w:rsid w:val="00DC5628"/>
    <w:rsid w:val="00DC647B"/>
    <w:rsid w:val="00DC70A0"/>
    <w:rsid w:val="00DC724B"/>
    <w:rsid w:val="00DD0F72"/>
    <w:rsid w:val="00DD24F7"/>
    <w:rsid w:val="00DD5220"/>
    <w:rsid w:val="00DD5DC3"/>
    <w:rsid w:val="00DD6C58"/>
    <w:rsid w:val="00DE26EB"/>
    <w:rsid w:val="00DF068F"/>
    <w:rsid w:val="00DF2415"/>
    <w:rsid w:val="00E0073D"/>
    <w:rsid w:val="00E02BCC"/>
    <w:rsid w:val="00E0300A"/>
    <w:rsid w:val="00E03517"/>
    <w:rsid w:val="00E053BB"/>
    <w:rsid w:val="00E05412"/>
    <w:rsid w:val="00E06AE6"/>
    <w:rsid w:val="00E074F0"/>
    <w:rsid w:val="00E07CAD"/>
    <w:rsid w:val="00E1359A"/>
    <w:rsid w:val="00E140DB"/>
    <w:rsid w:val="00E14954"/>
    <w:rsid w:val="00E156CE"/>
    <w:rsid w:val="00E15768"/>
    <w:rsid w:val="00E17288"/>
    <w:rsid w:val="00E20E5C"/>
    <w:rsid w:val="00E2204B"/>
    <w:rsid w:val="00E22C2B"/>
    <w:rsid w:val="00E26547"/>
    <w:rsid w:val="00E31A98"/>
    <w:rsid w:val="00E35E61"/>
    <w:rsid w:val="00E36550"/>
    <w:rsid w:val="00E42FBA"/>
    <w:rsid w:val="00E442F0"/>
    <w:rsid w:val="00E446BD"/>
    <w:rsid w:val="00E44CFF"/>
    <w:rsid w:val="00E457FA"/>
    <w:rsid w:val="00E4739A"/>
    <w:rsid w:val="00E47FEB"/>
    <w:rsid w:val="00E50181"/>
    <w:rsid w:val="00E522F5"/>
    <w:rsid w:val="00E54A4B"/>
    <w:rsid w:val="00E60944"/>
    <w:rsid w:val="00E60A5E"/>
    <w:rsid w:val="00E63E65"/>
    <w:rsid w:val="00E641F1"/>
    <w:rsid w:val="00E64598"/>
    <w:rsid w:val="00E677E1"/>
    <w:rsid w:val="00E71E82"/>
    <w:rsid w:val="00E71F5F"/>
    <w:rsid w:val="00E72330"/>
    <w:rsid w:val="00E73F73"/>
    <w:rsid w:val="00E7685C"/>
    <w:rsid w:val="00E76F56"/>
    <w:rsid w:val="00E77310"/>
    <w:rsid w:val="00E8044C"/>
    <w:rsid w:val="00E80FCA"/>
    <w:rsid w:val="00E8454F"/>
    <w:rsid w:val="00E858EB"/>
    <w:rsid w:val="00E87854"/>
    <w:rsid w:val="00E900FC"/>
    <w:rsid w:val="00E93DD8"/>
    <w:rsid w:val="00E97D48"/>
    <w:rsid w:val="00EA0A87"/>
    <w:rsid w:val="00EA3C2A"/>
    <w:rsid w:val="00EA682D"/>
    <w:rsid w:val="00EB0AFB"/>
    <w:rsid w:val="00EB5518"/>
    <w:rsid w:val="00EB7693"/>
    <w:rsid w:val="00EC7152"/>
    <w:rsid w:val="00ED04F0"/>
    <w:rsid w:val="00ED1F1B"/>
    <w:rsid w:val="00ED2655"/>
    <w:rsid w:val="00ED2926"/>
    <w:rsid w:val="00ED2C43"/>
    <w:rsid w:val="00ED3383"/>
    <w:rsid w:val="00ED33DB"/>
    <w:rsid w:val="00ED4A4B"/>
    <w:rsid w:val="00ED5A16"/>
    <w:rsid w:val="00ED5F23"/>
    <w:rsid w:val="00ED61F6"/>
    <w:rsid w:val="00ED7D37"/>
    <w:rsid w:val="00EE13C4"/>
    <w:rsid w:val="00EE4F4A"/>
    <w:rsid w:val="00EE69C8"/>
    <w:rsid w:val="00EE6EA9"/>
    <w:rsid w:val="00EF1221"/>
    <w:rsid w:val="00EF1BF4"/>
    <w:rsid w:val="00EF2366"/>
    <w:rsid w:val="00EF2E2E"/>
    <w:rsid w:val="00F004FB"/>
    <w:rsid w:val="00F00653"/>
    <w:rsid w:val="00F04336"/>
    <w:rsid w:val="00F04905"/>
    <w:rsid w:val="00F05508"/>
    <w:rsid w:val="00F07DD7"/>
    <w:rsid w:val="00F10962"/>
    <w:rsid w:val="00F12902"/>
    <w:rsid w:val="00F139C6"/>
    <w:rsid w:val="00F2002B"/>
    <w:rsid w:val="00F21202"/>
    <w:rsid w:val="00F246F0"/>
    <w:rsid w:val="00F27F76"/>
    <w:rsid w:val="00F30151"/>
    <w:rsid w:val="00F304D9"/>
    <w:rsid w:val="00F33EB6"/>
    <w:rsid w:val="00F34191"/>
    <w:rsid w:val="00F3520D"/>
    <w:rsid w:val="00F3528E"/>
    <w:rsid w:val="00F35F74"/>
    <w:rsid w:val="00F36F11"/>
    <w:rsid w:val="00F37135"/>
    <w:rsid w:val="00F44359"/>
    <w:rsid w:val="00F44E9C"/>
    <w:rsid w:val="00F477AB"/>
    <w:rsid w:val="00F50335"/>
    <w:rsid w:val="00F50409"/>
    <w:rsid w:val="00F5158A"/>
    <w:rsid w:val="00F51FF6"/>
    <w:rsid w:val="00F55A71"/>
    <w:rsid w:val="00F61053"/>
    <w:rsid w:val="00F64F6E"/>
    <w:rsid w:val="00F654FE"/>
    <w:rsid w:val="00F74C28"/>
    <w:rsid w:val="00F76A05"/>
    <w:rsid w:val="00F8148C"/>
    <w:rsid w:val="00F818C2"/>
    <w:rsid w:val="00F81B61"/>
    <w:rsid w:val="00F81C26"/>
    <w:rsid w:val="00F81FBA"/>
    <w:rsid w:val="00F83007"/>
    <w:rsid w:val="00F83A15"/>
    <w:rsid w:val="00F8480C"/>
    <w:rsid w:val="00F85B65"/>
    <w:rsid w:val="00F86329"/>
    <w:rsid w:val="00F86969"/>
    <w:rsid w:val="00F901E2"/>
    <w:rsid w:val="00F905A8"/>
    <w:rsid w:val="00F963A9"/>
    <w:rsid w:val="00F96972"/>
    <w:rsid w:val="00FA04B7"/>
    <w:rsid w:val="00FA1C48"/>
    <w:rsid w:val="00FA1F17"/>
    <w:rsid w:val="00FA26E8"/>
    <w:rsid w:val="00FA397A"/>
    <w:rsid w:val="00FA6F7B"/>
    <w:rsid w:val="00FB1157"/>
    <w:rsid w:val="00FB31B2"/>
    <w:rsid w:val="00FB4ECB"/>
    <w:rsid w:val="00FB7568"/>
    <w:rsid w:val="00FB75EA"/>
    <w:rsid w:val="00FB799B"/>
    <w:rsid w:val="00FC5746"/>
    <w:rsid w:val="00FC676A"/>
    <w:rsid w:val="00FC7EC7"/>
    <w:rsid w:val="00FD00E0"/>
    <w:rsid w:val="00FD091B"/>
    <w:rsid w:val="00FD0D4D"/>
    <w:rsid w:val="00FD4208"/>
    <w:rsid w:val="00FD64AA"/>
    <w:rsid w:val="00FD7C04"/>
    <w:rsid w:val="00FE0155"/>
    <w:rsid w:val="00FE05D2"/>
    <w:rsid w:val="00FE11A4"/>
    <w:rsid w:val="00FE1251"/>
    <w:rsid w:val="00FE1A09"/>
    <w:rsid w:val="00FE473D"/>
    <w:rsid w:val="00FE62AA"/>
    <w:rsid w:val="00FE718E"/>
    <w:rsid w:val="00FE7631"/>
    <w:rsid w:val="00FF22FF"/>
    <w:rsid w:val="00FF3D48"/>
    <w:rsid w:val="00FF40FA"/>
    <w:rsid w:val="00FF4335"/>
    <w:rsid w:val="00FF5037"/>
    <w:rsid w:val="00FF566D"/>
    <w:rsid w:val="00FF68E6"/>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15:docId w15:val="{2FE21761-1939-465E-80CF-FD9F753D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2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rsid w:val="003C0825"/>
  </w:style>
  <w:style w:type="paragraph" w:styleId="a7">
    <w:name w:val="Note Heading"/>
    <w:basedOn w:val="a"/>
    <w:next w:val="a"/>
    <w:link w:val="a8"/>
    <w:unhideWhenUsed/>
    <w:rsid w:val="00FE473D"/>
    <w:pPr>
      <w:jc w:val="center"/>
    </w:pPr>
  </w:style>
  <w:style w:type="character" w:customStyle="1" w:styleId="a8">
    <w:name w:val="記 (文字)"/>
    <w:basedOn w:val="a0"/>
    <w:link w:val="a7"/>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3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unhideWhenUsed/>
    <w:rsid w:val="0043464D"/>
    <w:pPr>
      <w:jc w:val="left"/>
    </w:pPr>
  </w:style>
  <w:style w:type="character" w:customStyle="1" w:styleId="af0">
    <w:name w:val="コメント文字列 (文字)"/>
    <w:link w:val="af"/>
    <w:uiPriority w:val="99"/>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 w:type="paragraph" w:styleId="af8">
    <w:name w:val="List Paragraph"/>
    <w:basedOn w:val="a"/>
    <w:uiPriority w:val="34"/>
    <w:qFormat/>
    <w:rsid w:val="007F49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80560">
      <w:bodyDiv w:val="1"/>
      <w:marLeft w:val="0"/>
      <w:marRight w:val="0"/>
      <w:marTop w:val="0"/>
      <w:marBottom w:val="0"/>
      <w:divBdr>
        <w:top w:val="none" w:sz="0" w:space="0" w:color="auto"/>
        <w:left w:val="none" w:sz="0" w:space="0" w:color="auto"/>
        <w:bottom w:val="none" w:sz="0" w:space="0" w:color="auto"/>
        <w:right w:val="none" w:sz="0" w:space="0" w:color="auto"/>
      </w:divBdr>
    </w:div>
    <w:div w:id="559483895">
      <w:bodyDiv w:val="1"/>
      <w:marLeft w:val="0"/>
      <w:marRight w:val="0"/>
      <w:marTop w:val="0"/>
      <w:marBottom w:val="0"/>
      <w:divBdr>
        <w:top w:val="none" w:sz="0" w:space="0" w:color="auto"/>
        <w:left w:val="none" w:sz="0" w:space="0" w:color="auto"/>
        <w:bottom w:val="none" w:sz="0" w:space="0" w:color="auto"/>
        <w:right w:val="none" w:sz="0" w:space="0" w:color="auto"/>
      </w:divBdr>
    </w:div>
    <w:div w:id="1064257986">
      <w:bodyDiv w:val="1"/>
      <w:marLeft w:val="0"/>
      <w:marRight w:val="0"/>
      <w:marTop w:val="0"/>
      <w:marBottom w:val="0"/>
      <w:divBdr>
        <w:top w:val="none" w:sz="0" w:space="0" w:color="auto"/>
        <w:left w:val="none" w:sz="0" w:space="0" w:color="auto"/>
        <w:bottom w:val="none" w:sz="0" w:space="0" w:color="auto"/>
        <w:right w:val="none" w:sz="0" w:space="0" w:color="auto"/>
      </w:divBdr>
    </w:div>
    <w:div w:id="1530948625">
      <w:bodyDiv w:val="1"/>
      <w:marLeft w:val="0"/>
      <w:marRight w:val="0"/>
      <w:marTop w:val="0"/>
      <w:marBottom w:val="0"/>
      <w:divBdr>
        <w:top w:val="none" w:sz="0" w:space="0" w:color="auto"/>
        <w:left w:val="none" w:sz="0" w:space="0" w:color="auto"/>
        <w:bottom w:val="none" w:sz="0" w:space="0" w:color="auto"/>
        <w:right w:val="none" w:sz="0" w:space="0" w:color="auto"/>
      </w:divBdr>
    </w:div>
    <w:div w:id="1605917312">
      <w:bodyDiv w:val="1"/>
      <w:marLeft w:val="0"/>
      <w:marRight w:val="0"/>
      <w:marTop w:val="0"/>
      <w:marBottom w:val="0"/>
      <w:divBdr>
        <w:top w:val="none" w:sz="0" w:space="0" w:color="auto"/>
        <w:left w:val="none" w:sz="0" w:space="0" w:color="auto"/>
        <w:bottom w:val="none" w:sz="0" w:space="0" w:color="auto"/>
        <w:right w:val="none" w:sz="0" w:space="0" w:color="auto"/>
      </w:divBdr>
    </w:div>
    <w:div w:id="2088921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7c7331fc3ab1ffd6cd5a380f97b6b93c">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0c9b23d1d744da5234d64e09015193d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58590-C3B6-4C71-817E-52B446904535}">
  <ds:schemaRefs>
    <ds:schemaRef ds:uri="http://purl.org/dc/dcmitype/"/>
    <ds:schemaRef ds:uri="http://schemas.microsoft.com/office/infopath/2007/PartnerControls"/>
    <ds:schemaRef ds:uri="caaac1a8-278e-4f0b-b907-c321bbf0f87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bc35bfd-7794-4c8c-b846-d4ae8f13a481"/>
    <ds:schemaRef ds:uri="http://www.w3.org/XML/1998/namespace"/>
  </ds:schemaRefs>
</ds:datastoreItem>
</file>

<file path=customXml/itemProps2.xml><?xml version="1.0" encoding="utf-8"?>
<ds:datastoreItem xmlns:ds="http://schemas.openxmlformats.org/officeDocument/2006/customXml" ds:itemID="{183E2348-E124-4F58-9640-FD4043F23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31E68-8EBD-4609-8AE6-25CE0EA09884}">
  <ds:schemaRefs>
    <ds:schemaRef ds:uri="http://schemas.microsoft.com/sharepoint/v3/contenttype/forms"/>
  </ds:schemaRefs>
</ds:datastoreItem>
</file>

<file path=customXml/itemProps4.xml><?xml version="1.0" encoding="utf-8"?>
<ds:datastoreItem xmlns:ds="http://schemas.openxmlformats.org/officeDocument/2006/customXml" ds:itemID="{F92F89C8-2F3C-4024-8103-8A44D0C7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435</Words>
  <Characters>2482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優奈</dc:creator>
  <cp:keywords/>
  <dc:description/>
  <cp:lastModifiedBy>渡邉　優奈</cp:lastModifiedBy>
  <cp:revision>2</cp:revision>
  <cp:lastPrinted>2025-03-31T05:54:00Z</cp:lastPrinted>
  <dcterms:created xsi:type="dcterms:W3CDTF">2025-09-22T10:00:00Z</dcterms:created>
  <dcterms:modified xsi:type="dcterms:W3CDTF">2025-09-22T10:00:00Z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